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79" w:rsidRPr="00F67640" w:rsidRDefault="00006B79" w:rsidP="00006B79">
      <w:pPr>
        <w:contextualSpacing/>
        <w:jc w:val="center"/>
        <w:rPr>
          <w:rFonts w:ascii="Century Gothic" w:hAnsi="Century Gothic" w:cs="Arial"/>
          <w:b/>
          <w:szCs w:val="20"/>
          <w:u w:val="single"/>
          <w:lang w:eastAsia="en-GB"/>
        </w:rPr>
      </w:pPr>
      <w:r w:rsidRPr="00F67640">
        <w:rPr>
          <w:rFonts w:ascii="Century Gothic" w:hAnsi="Century Gothic" w:cs="Arial"/>
          <w:b/>
          <w:szCs w:val="20"/>
          <w:u w:val="single"/>
          <w:lang w:eastAsia="en-GB"/>
        </w:rPr>
        <w:t xml:space="preserve">Patient Participation Group (PPG) </w:t>
      </w:r>
    </w:p>
    <w:p w:rsidR="00006B79" w:rsidRPr="00F67640" w:rsidRDefault="00006B79" w:rsidP="00006B79">
      <w:pPr>
        <w:contextualSpacing/>
        <w:jc w:val="center"/>
        <w:rPr>
          <w:rFonts w:ascii="Century Gothic" w:hAnsi="Century Gothic" w:cs="Arial"/>
          <w:b/>
          <w:szCs w:val="20"/>
          <w:u w:val="single"/>
          <w:lang w:eastAsia="en-GB"/>
        </w:rPr>
      </w:pPr>
      <w:r w:rsidRPr="00F67640">
        <w:rPr>
          <w:rFonts w:ascii="Century Gothic" w:hAnsi="Century Gothic" w:cs="Arial"/>
          <w:b/>
          <w:szCs w:val="20"/>
          <w:u w:val="single"/>
          <w:lang w:eastAsia="en-GB"/>
        </w:rPr>
        <w:t>Minutes</w:t>
      </w:r>
    </w:p>
    <w:p w:rsidR="00006B79" w:rsidRPr="00F67640" w:rsidRDefault="00006B79" w:rsidP="00006B79">
      <w:pPr>
        <w:rPr>
          <w:rFonts w:ascii="Century Gothic" w:hAnsi="Century Gothic" w:cs="Arial"/>
          <w:b/>
          <w:sz w:val="20"/>
          <w:szCs w:val="20"/>
          <w:lang w:eastAsia="en-GB"/>
        </w:rPr>
      </w:pPr>
    </w:p>
    <w:p w:rsidR="00006B79" w:rsidRPr="00F67640" w:rsidRDefault="00006B79" w:rsidP="00006B79">
      <w:pPr>
        <w:rPr>
          <w:rFonts w:ascii="Century Gothic" w:hAnsi="Century Gothic"/>
          <w:sz w:val="20"/>
          <w:szCs w:val="20"/>
        </w:rPr>
      </w:pPr>
      <w:r w:rsidRPr="00F67640">
        <w:rPr>
          <w:rFonts w:ascii="Century Gothic" w:hAnsi="Century Gothic" w:cs="Arial"/>
          <w:b/>
          <w:sz w:val="20"/>
          <w:szCs w:val="20"/>
          <w:lang w:eastAsia="en-GB"/>
        </w:rPr>
        <w:t xml:space="preserve">Date: </w:t>
      </w:r>
      <w:r w:rsidRPr="00F67640">
        <w:rPr>
          <w:rFonts w:ascii="Century Gothic" w:hAnsi="Century Gothic"/>
          <w:sz w:val="20"/>
          <w:szCs w:val="20"/>
        </w:rPr>
        <w:t>4</w:t>
      </w:r>
      <w:r w:rsidRPr="00F67640">
        <w:rPr>
          <w:rFonts w:ascii="Century Gothic" w:hAnsi="Century Gothic"/>
          <w:sz w:val="20"/>
          <w:szCs w:val="20"/>
          <w:vertAlign w:val="superscript"/>
        </w:rPr>
        <w:t>th</w:t>
      </w:r>
      <w:r w:rsidRPr="00F67640">
        <w:rPr>
          <w:rFonts w:ascii="Century Gothic" w:hAnsi="Century Gothic"/>
          <w:sz w:val="20"/>
          <w:szCs w:val="20"/>
        </w:rPr>
        <w:t xml:space="preserve"> of December, 2018</w:t>
      </w:r>
    </w:p>
    <w:p w:rsidR="00006B79" w:rsidRPr="00F67640" w:rsidRDefault="00006B79" w:rsidP="00006B79">
      <w:pPr>
        <w:rPr>
          <w:rFonts w:ascii="Century Gothic" w:hAnsi="Century Gothic" w:cs="Arial"/>
          <w:b/>
          <w:sz w:val="20"/>
          <w:szCs w:val="20"/>
          <w:lang w:eastAsia="en-GB"/>
        </w:rPr>
      </w:pPr>
    </w:p>
    <w:p w:rsidR="00006B79" w:rsidRPr="00F67640" w:rsidRDefault="00006B79" w:rsidP="00006B79">
      <w:pPr>
        <w:rPr>
          <w:rFonts w:ascii="Century Gothic" w:hAnsi="Century Gothic" w:cs="Arial"/>
          <w:b/>
          <w:sz w:val="20"/>
          <w:szCs w:val="20"/>
          <w:lang w:eastAsia="en-GB"/>
        </w:rPr>
      </w:pPr>
      <w:r w:rsidRPr="00F67640">
        <w:rPr>
          <w:rFonts w:ascii="Century Gothic" w:hAnsi="Century Gothic" w:cs="Arial"/>
          <w:b/>
          <w:sz w:val="20"/>
          <w:szCs w:val="20"/>
          <w:lang w:eastAsia="en-GB"/>
        </w:rPr>
        <w:t xml:space="preserve">Time: </w:t>
      </w:r>
      <w:r w:rsidRPr="00F67640">
        <w:rPr>
          <w:rFonts w:ascii="Century Gothic" w:hAnsi="Century Gothic" w:cs="Arial"/>
          <w:sz w:val="20"/>
          <w:szCs w:val="20"/>
          <w:lang w:eastAsia="en-GB"/>
        </w:rPr>
        <w:t>6pm</w:t>
      </w:r>
    </w:p>
    <w:p w:rsidR="00006B79" w:rsidRPr="00F67640" w:rsidRDefault="00006B79" w:rsidP="00006B79">
      <w:pPr>
        <w:rPr>
          <w:rFonts w:ascii="Century Gothic" w:hAnsi="Century Gothic" w:cs="Arial"/>
          <w:b/>
          <w:sz w:val="20"/>
          <w:szCs w:val="20"/>
          <w:lang w:eastAsia="en-GB"/>
        </w:rPr>
      </w:pP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b/>
          <w:sz w:val="20"/>
          <w:szCs w:val="20"/>
          <w:lang w:eastAsia="en-GB"/>
        </w:rPr>
        <w:t xml:space="preserve">Venue: </w:t>
      </w:r>
      <w:r w:rsidRPr="00F67640">
        <w:rPr>
          <w:rFonts w:ascii="Century Gothic" w:hAnsi="Century Gothic" w:cs="Arial"/>
          <w:sz w:val="20"/>
          <w:szCs w:val="20"/>
          <w:lang w:eastAsia="en-GB"/>
        </w:rPr>
        <w:t>Birchwood Surgery: Staff Room</w:t>
      </w:r>
    </w:p>
    <w:p w:rsidR="00006B79" w:rsidRPr="00F67640" w:rsidRDefault="00006B79" w:rsidP="00006B79">
      <w:pPr>
        <w:rPr>
          <w:rFonts w:ascii="Century Gothic" w:hAnsi="Century Gothic" w:cs="Arial"/>
          <w:sz w:val="20"/>
          <w:szCs w:val="20"/>
          <w:lang w:eastAsia="en-GB"/>
        </w:rPr>
      </w:pPr>
    </w:p>
    <w:p w:rsidR="00006B79" w:rsidRPr="00F67640" w:rsidRDefault="00006B79" w:rsidP="00006B79">
      <w:pPr>
        <w:rPr>
          <w:rFonts w:ascii="Century Gothic" w:hAnsi="Century Gothic" w:cs="Arial"/>
          <w:b/>
          <w:sz w:val="20"/>
          <w:szCs w:val="20"/>
          <w:lang w:eastAsia="en-GB"/>
        </w:rPr>
      </w:pPr>
      <w:r w:rsidRPr="00F67640">
        <w:rPr>
          <w:rFonts w:ascii="Century Gothic" w:hAnsi="Century Gothic" w:cs="Arial"/>
          <w:b/>
          <w:sz w:val="20"/>
          <w:szCs w:val="20"/>
          <w:lang w:eastAsia="en-GB"/>
        </w:rPr>
        <w:t xml:space="preserve">Attendees: </w:t>
      </w: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sz w:val="20"/>
          <w:szCs w:val="20"/>
          <w:lang w:eastAsia="en-GB"/>
        </w:rPr>
        <w:t>Zoe Smith – Practice manager</w:t>
      </w: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sz w:val="20"/>
          <w:szCs w:val="20"/>
          <w:lang w:eastAsia="en-GB"/>
        </w:rPr>
        <w:t xml:space="preserve">Jay </w:t>
      </w:r>
      <w:proofErr w:type="spellStart"/>
      <w:r w:rsidRPr="00F67640">
        <w:rPr>
          <w:rFonts w:ascii="Century Gothic" w:hAnsi="Century Gothic" w:cs="Arial"/>
          <w:sz w:val="20"/>
          <w:szCs w:val="20"/>
          <w:lang w:eastAsia="en-GB"/>
        </w:rPr>
        <w:t>Chandarana</w:t>
      </w:r>
      <w:proofErr w:type="spellEnd"/>
      <w:r w:rsidRPr="00F67640">
        <w:rPr>
          <w:rFonts w:ascii="Century Gothic" w:hAnsi="Century Gothic" w:cs="Arial"/>
          <w:sz w:val="20"/>
          <w:szCs w:val="20"/>
          <w:lang w:eastAsia="en-GB"/>
        </w:rPr>
        <w:t xml:space="preserve"> – PPG Chair</w:t>
      </w: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sz w:val="20"/>
          <w:szCs w:val="20"/>
          <w:lang w:eastAsia="en-GB"/>
        </w:rPr>
        <w:t xml:space="preserve">Hannah Phillips – PPG Secretary </w:t>
      </w: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sz w:val="20"/>
          <w:szCs w:val="20"/>
          <w:lang w:eastAsia="en-GB"/>
        </w:rPr>
        <w:t>Brian Marshall – PPG Member</w:t>
      </w: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sz w:val="20"/>
          <w:szCs w:val="20"/>
          <w:lang w:eastAsia="en-GB"/>
        </w:rPr>
        <w:t xml:space="preserve">Carol </w:t>
      </w:r>
      <w:proofErr w:type="spellStart"/>
      <w:r w:rsidRPr="00F67640">
        <w:rPr>
          <w:rFonts w:ascii="Century Gothic" w:hAnsi="Century Gothic" w:cs="Arial"/>
          <w:sz w:val="20"/>
          <w:szCs w:val="20"/>
          <w:lang w:eastAsia="en-GB"/>
        </w:rPr>
        <w:t>Pillinger</w:t>
      </w:r>
      <w:proofErr w:type="spellEnd"/>
      <w:r w:rsidRPr="00F67640">
        <w:rPr>
          <w:rFonts w:ascii="Century Gothic" w:hAnsi="Century Gothic" w:cs="Arial"/>
          <w:sz w:val="20"/>
          <w:szCs w:val="20"/>
          <w:lang w:eastAsia="en-GB"/>
        </w:rPr>
        <w:t xml:space="preserve"> – PPG Member</w:t>
      </w: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sz w:val="20"/>
          <w:szCs w:val="20"/>
          <w:lang w:eastAsia="en-GB"/>
        </w:rPr>
        <w:t>Paul Valente – PPG Member</w:t>
      </w:r>
    </w:p>
    <w:p w:rsidR="00006B79" w:rsidRPr="00F67640" w:rsidRDefault="00006B79" w:rsidP="00006B79">
      <w:pPr>
        <w:rPr>
          <w:rFonts w:ascii="Century Gothic" w:hAnsi="Century Gothic" w:cs="Arial"/>
          <w:b/>
          <w:sz w:val="20"/>
          <w:szCs w:val="20"/>
          <w:lang w:eastAsia="en-GB"/>
        </w:rPr>
      </w:pPr>
      <w:r w:rsidRPr="00F67640">
        <w:rPr>
          <w:rFonts w:ascii="Century Gothic" w:hAnsi="Century Gothic" w:cs="Arial"/>
          <w:b/>
          <w:sz w:val="20"/>
          <w:szCs w:val="20"/>
          <w:lang w:eastAsia="en-GB"/>
        </w:rPr>
        <w:tab/>
      </w:r>
    </w:p>
    <w:p w:rsidR="00006B79" w:rsidRPr="00F67640" w:rsidRDefault="00006B79" w:rsidP="00006B79">
      <w:pPr>
        <w:rPr>
          <w:rFonts w:ascii="Century Gothic" w:hAnsi="Century Gothic" w:cs="Arial"/>
          <w:b/>
          <w:sz w:val="20"/>
          <w:szCs w:val="20"/>
          <w:lang w:eastAsia="en-GB"/>
        </w:rPr>
      </w:pPr>
      <w:r w:rsidRPr="00F67640">
        <w:rPr>
          <w:rFonts w:ascii="Century Gothic" w:hAnsi="Century Gothic" w:cs="Arial"/>
          <w:b/>
          <w:sz w:val="20"/>
          <w:szCs w:val="20"/>
          <w:lang w:eastAsia="en-GB"/>
        </w:rPr>
        <w:t xml:space="preserve">Apologies: </w:t>
      </w:r>
    </w:p>
    <w:p w:rsidR="00006B79" w:rsidRPr="00F67640" w:rsidRDefault="00006B79" w:rsidP="00006B79">
      <w:pPr>
        <w:rPr>
          <w:rFonts w:ascii="Century Gothic" w:hAnsi="Century Gothic" w:cs="Arial"/>
          <w:b/>
          <w:sz w:val="20"/>
          <w:szCs w:val="20"/>
          <w:lang w:eastAsia="en-GB"/>
        </w:rPr>
      </w:pPr>
      <w:r w:rsidRPr="00F67640">
        <w:rPr>
          <w:rFonts w:ascii="Century Gothic" w:hAnsi="Century Gothic" w:cs="Arial"/>
          <w:sz w:val="20"/>
          <w:szCs w:val="20"/>
          <w:lang w:eastAsia="en-GB"/>
        </w:rPr>
        <w:t xml:space="preserve">Dr </w:t>
      </w:r>
      <w:proofErr w:type="spellStart"/>
      <w:r w:rsidRPr="00F67640">
        <w:rPr>
          <w:rFonts w:ascii="Century Gothic" w:hAnsi="Century Gothic" w:cs="Arial"/>
          <w:sz w:val="20"/>
          <w:szCs w:val="20"/>
          <w:lang w:eastAsia="en-GB"/>
        </w:rPr>
        <w:t>Setty</w:t>
      </w:r>
      <w:proofErr w:type="spellEnd"/>
      <w:r w:rsidRPr="00F67640">
        <w:rPr>
          <w:rFonts w:ascii="Century Gothic" w:hAnsi="Century Gothic" w:cs="Arial"/>
          <w:sz w:val="20"/>
          <w:szCs w:val="20"/>
          <w:lang w:eastAsia="en-GB"/>
        </w:rPr>
        <w:t xml:space="preserve"> – GP representative</w:t>
      </w:r>
      <w:r w:rsidRPr="00F67640">
        <w:rPr>
          <w:rFonts w:ascii="Century Gothic" w:hAnsi="Century Gothic" w:cs="Arial"/>
          <w:b/>
          <w:sz w:val="20"/>
          <w:szCs w:val="20"/>
          <w:lang w:eastAsia="en-GB"/>
        </w:rPr>
        <w:t xml:space="preserve"> </w:t>
      </w:r>
    </w:p>
    <w:p w:rsidR="00006B79" w:rsidRPr="00F67640" w:rsidRDefault="00006B79" w:rsidP="00006B79">
      <w:pPr>
        <w:rPr>
          <w:rFonts w:ascii="Century Gothic" w:hAnsi="Century Gothic" w:cs="Arial"/>
          <w:sz w:val="20"/>
          <w:szCs w:val="20"/>
          <w:lang w:eastAsia="en-GB"/>
        </w:rPr>
      </w:pPr>
      <w:r w:rsidRPr="00F67640">
        <w:rPr>
          <w:rFonts w:ascii="Century Gothic" w:hAnsi="Century Gothic" w:cs="Arial"/>
          <w:sz w:val="20"/>
          <w:szCs w:val="20"/>
          <w:lang w:eastAsia="en-GB"/>
        </w:rPr>
        <w:t xml:space="preserve">Alison </w:t>
      </w:r>
      <w:proofErr w:type="spellStart"/>
      <w:r w:rsidRPr="00F67640">
        <w:rPr>
          <w:rFonts w:ascii="Century Gothic" w:hAnsi="Century Gothic" w:cs="Arial"/>
          <w:sz w:val="20"/>
          <w:szCs w:val="20"/>
          <w:lang w:eastAsia="en-GB"/>
        </w:rPr>
        <w:t>Cotterill</w:t>
      </w:r>
      <w:proofErr w:type="spellEnd"/>
      <w:r w:rsidRPr="00F67640">
        <w:rPr>
          <w:rFonts w:ascii="Century Gothic" w:hAnsi="Century Gothic" w:cs="Arial"/>
          <w:sz w:val="20"/>
          <w:szCs w:val="20"/>
          <w:lang w:eastAsia="en-GB"/>
        </w:rPr>
        <w:t xml:space="preserve"> – PPG </w:t>
      </w:r>
      <w:proofErr w:type="gramStart"/>
      <w:r w:rsidRPr="00F67640">
        <w:rPr>
          <w:rFonts w:ascii="Century Gothic" w:hAnsi="Century Gothic" w:cs="Arial"/>
          <w:sz w:val="20"/>
          <w:szCs w:val="20"/>
          <w:lang w:eastAsia="en-GB"/>
        </w:rPr>
        <w:t>Vice</w:t>
      </w:r>
      <w:proofErr w:type="gramEnd"/>
      <w:r w:rsidRPr="00F67640">
        <w:rPr>
          <w:rFonts w:ascii="Century Gothic" w:hAnsi="Century Gothic" w:cs="Arial"/>
          <w:sz w:val="20"/>
          <w:szCs w:val="20"/>
          <w:lang w:eastAsia="en-GB"/>
        </w:rPr>
        <w:t xml:space="preserve"> Chair</w:t>
      </w:r>
    </w:p>
    <w:p w:rsidR="00006B79" w:rsidRPr="00F67640" w:rsidRDefault="00006B79" w:rsidP="00006B79">
      <w:pPr>
        <w:rPr>
          <w:rFonts w:ascii="Century Gothic" w:hAnsi="Century Gothic" w:cs="Arial"/>
          <w:b/>
          <w:sz w:val="20"/>
          <w:szCs w:val="20"/>
          <w:lang w:eastAsia="en-GB"/>
        </w:rPr>
      </w:pPr>
      <w:r w:rsidRPr="00F67640">
        <w:rPr>
          <w:rFonts w:ascii="Century Gothic" w:hAnsi="Century Gothic" w:cs="Arial"/>
          <w:sz w:val="20"/>
          <w:szCs w:val="20"/>
          <w:lang w:eastAsia="en-GB"/>
        </w:rPr>
        <w:t>Sheila Steele – PPG Member</w:t>
      </w:r>
    </w:p>
    <w:p w:rsidR="00006B79" w:rsidRPr="00F67640" w:rsidRDefault="00006B79" w:rsidP="00006B79">
      <w:pPr>
        <w:rPr>
          <w:rFonts w:ascii="Century Gothic" w:hAnsi="Century Gothic" w:cs="Arial"/>
          <w:b/>
          <w:sz w:val="20"/>
          <w:szCs w:val="20"/>
          <w:lang w:eastAsia="en-G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6815"/>
        <w:gridCol w:w="1835"/>
      </w:tblGrid>
      <w:tr w:rsidR="00006B79" w:rsidRPr="00F67640" w:rsidTr="00F4431D">
        <w:tc>
          <w:tcPr>
            <w:tcW w:w="1208" w:type="dxa"/>
            <w:shd w:val="clear" w:color="auto" w:fill="EEECE1"/>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Item No:</w:t>
            </w:r>
          </w:p>
        </w:tc>
        <w:tc>
          <w:tcPr>
            <w:tcW w:w="6815" w:type="dxa"/>
            <w:shd w:val="clear" w:color="auto" w:fill="EEECE1"/>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Topic</w:t>
            </w:r>
          </w:p>
        </w:tc>
        <w:tc>
          <w:tcPr>
            <w:tcW w:w="1835" w:type="dxa"/>
            <w:shd w:val="clear" w:color="auto" w:fill="EEECE1"/>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Action:</w:t>
            </w:r>
          </w:p>
        </w:tc>
      </w:tr>
      <w:tr w:rsidR="00006B79" w:rsidRPr="00F67640" w:rsidTr="00F4431D">
        <w:trPr>
          <w:trHeight w:val="423"/>
        </w:trPr>
        <w:tc>
          <w:tcPr>
            <w:tcW w:w="1208" w:type="dxa"/>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1</w:t>
            </w:r>
          </w:p>
        </w:tc>
        <w:tc>
          <w:tcPr>
            <w:tcW w:w="6815" w:type="dxa"/>
          </w:tcPr>
          <w:p w:rsidR="00006B79" w:rsidRPr="00F67640" w:rsidRDefault="00006B79" w:rsidP="00F4431D">
            <w:pPr>
              <w:jc w:val="both"/>
              <w:rPr>
                <w:rFonts w:ascii="Century Gothic" w:hAnsi="Century Gothic"/>
                <w:b/>
                <w:sz w:val="20"/>
                <w:szCs w:val="20"/>
                <w:u w:val="single"/>
                <w:lang w:eastAsia="en-GB"/>
              </w:rPr>
            </w:pPr>
          </w:p>
          <w:p w:rsidR="00006B79" w:rsidRPr="00F67640" w:rsidRDefault="00CA377E" w:rsidP="00F4431D">
            <w:pPr>
              <w:suppressAutoHyphens/>
              <w:autoSpaceDN w:val="0"/>
              <w:textAlignment w:val="baseline"/>
              <w:rPr>
                <w:rFonts w:ascii="Century Gothic" w:hAnsi="Century Gothic"/>
                <w:b/>
                <w:sz w:val="20"/>
                <w:szCs w:val="20"/>
                <w:u w:val="single"/>
              </w:rPr>
            </w:pPr>
            <w:r w:rsidRPr="00F67640">
              <w:rPr>
                <w:rFonts w:ascii="Century Gothic" w:hAnsi="Century Gothic"/>
                <w:b/>
                <w:sz w:val="20"/>
                <w:szCs w:val="20"/>
                <w:u w:val="single"/>
              </w:rPr>
              <w:t>Updated PPG Forms</w:t>
            </w:r>
          </w:p>
          <w:p w:rsidR="00006B79" w:rsidRPr="00F67640" w:rsidRDefault="00006B79" w:rsidP="00F4431D">
            <w:pPr>
              <w:suppressAutoHyphens/>
              <w:autoSpaceDN w:val="0"/>
              <w:textAlignment w:val="baseline"/>
              <w:rPr>
                <w:rFonts w:ascii="Century Gothic" w:hAnsi="Century Gothic"/>
                <w:sz w:val="20"/>
                <w:szCs w:val="20"/>
              </w:rPr>
            </w:pPr>
          </w:p>
          <w:p w:rsidR="0048357A" w:rsidRPr="00940389" w:rsidRDefault="0048357A" w:rsidP="00940389">
            <w:pPr>
              <w:pStyle w:val="ListParagraph"/>
              <w:suppressAutoHyphens/>
              <w:autoSpaceDN w:val="0"/>
              <w:ind w:left="1080"/>
              <w:textAlignment w:val="baseline"/>
              <w:rPr>
                <w:rFonts w:ascii="Century Gothic" w:hAnsi="Century Gothic" w:cs="Arial"/>
                <w:sz w:val="20"/>
                <w:szCs w:val="20"/>
                <w:lang w:eastAsia="en-GB"/>
              </w:rPr>
            </w:pPr>
            <w:r w:rsidRPr="00940389">
              <w:rPr>
                <w:rFonts w:ascii="Century Gothic" w:hAnsi="Century Gothic" w:cs="Arial"/>
                <w:sz w:val="20"/>
                <w:szCs w:val="20"/>
                <w:lang w:eastAsia="en-GB"/>
              </w:rPr>
              <w:t>For</w:t>
            </w:r>
            <w:r w:rsidR="00CA377E" w:rsidRPr="00940389">
              <w:rPr>
                <w:rFonts w:ascii="Century Gothic" w:hAnsi="Century Gothic" w:cs="Arial"/>
                <w:sz w:val="20"/>
                <w:szCs w:val="20"/>
                <w:lang w:eastAsia="en-GB"/>
              </w:rPr>
              <w:t xml:space="preserve"> those who have not already done so, please hand in your update</w:t>
            </w:r>
            <w:r w:rsidRPr="00940389">
              <w:rPr>
                <w:rFonts w:ascii="Century Gothic" w:hAnsi="Century Gothic" w:cs="Arial"/>
                <w:sz w:val="20"/>
                <w:szCs w:val="20"/>
                <w:lang w:eastAsia="en-GB"/>
              </w:rPr>
              <w:t>d and signed PPG paperwork. This can be done by handing them in at reception and asking for them to be given to Hannah or Zoe, or by scanning the signed copies and emailing them back to us.</w:t>
            </w:r>
          </w:p>
          <w:p w:rsidR="00F67640" w:rsidRPr="00F67640" w:rsidRDefault="00F67640" w:rsidP="00F67640">
            <w:pPr>
              <w:suppressAutoHyphens/>
              <w:autoSpaceDN w:val="0"/>
              <w:ind w:left="720"/>
              <w:textAlignment w:val="baseline"/>
              <w:rPr>
                <w:rFonts w:ascii="Century Gothic" w:hAnsi="Century Gothic" w:cs="Arial"/>
                <w:sz w:val="20"/>
                <w:szCs w:val="20"/>
                <w:lang w:eastAsia="en-GB"/>
              </w:rPr>
            </w:pPr>
          </w:p>
        </w:tc>
        <w:tc>
          <w:tcPr>
            <w:tcW w:w="1835" w:type="dxa"/>
          </w:tcPr>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F67640" w:rsidRDefault="005019E4" w:rsidP="00F4431D">
            <w:pPr>
              <w:rPr>
                <w:rFonts w:ascii="Century Gothic" w:hAnsi="Century Gothic" w:cs="Arial"/>
                <w:sz w:val="20"/>
                <w:szCs w:val="20"/>
                <w:lang w:eastAsia="en-GB"/>
              </w:rPr>
            </w:pPr>
            <w:r w:rsidRPr="00F67640">
              <w:rPr>
                <w:rFonts w:ascii="Century Gothic" w:hAnsi="Century Gothic" w:cs="Arial"/>
                <w:sz w:val="20"/>
                <w:szCs w:val="20"/>
                <w:lang w:eastAsia="en-GB"/>
              </w:rPr>
              <w:t>PPG Members</w:t>
            </w:r>
          </w:p>
        </w:tc>
      </w:tr>
      <w:tr w:rsidR="00006B79" w:rsidRPr="00F67640" w:rsidTr="00F4431D">
        <w:trPr>
          <w:trHeight w:val="421"/>
        </w:trPr>
        <w:tc>
          <w:tcPr>
            <w:tcW w:w="1208" w:type="dxa"/>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2</w:t>
            </w:r>
          </w:p>
          <w:p w:rsidR="00006B79" w:rsidRPr="00F67640" w:rsidRDefault="00006B79" w:rsidP="00F4431D">
            <w:pPr>
              <w:jc w:val="center"/>
              <w:rPr>
                <w:rFonts w:ascii="Century Gothic" w:hAnsi="Century Gothic" w:cs="Arial"/>
                <w:b/>
                <w:sz w:val="20"/>
                <w:szCs w:val="20"/>
                <w:lang w:eastAsia="en-GB"/>
              </w:rPr>
            </w:pPr>
          </w:p>
        </w:tc>
        <w:tc>
          <w:tcPr>
            <w:tcW w:w="6815" w:type="dxa"/>
          </w:tcPr>
          <w:p w:rsidR="00006B79" w:rsidRPr="00F67640" w:rsidRDefault="00006B79" w:rsidP="00F4431D">
            <w:pPr>
              <w:pStyle w:val="ListParagraph"/>
              <w:jc w:val="both"/>
              <w:rPr>
                <w:rFonts w:ascii="Century Gothic" w:hAnsi="Century Gothic"/>
                <w:sz w:val="20"/>
                <w:szCs w:val="20"/>
                <w:u w:val="single"/>
                <w:lang w:eastAsia="en-GB"/>
              </w:rPr>
            </w:pPr>
          </w:p>
          <w:p w:rsidR="00CA377E" w:rsidRPr="00F67640" w:rsidRDefault="00CA377E" w:rsidP="00CA377E">
            <w:pPr>
              <w:suppressAutoHyphens/>
              <w:autoSpaceDN w:val="0"/>
              <w:textAlignment w:val="baseline"/>
              <w:rPr>
                <w:rFonts w:ascii="Century Gothic" w:hAnsi="Century Gothic"/>
                <w:b/>
                <w:sz w:val="20"/>
                <w:szCs w:val="20"/>
                <w:u w:val="single"/>
              </w:rPr>
            </w:pPr>
            <w:r w:rsidRPr="00F67640">
              <w:rPr>
                <w:rFonts w:ascii="Century Gothic" w:hAnsi="Century Gothic"/>
                <w:b/>
                <w:sz w:val="20"/>
                <w:szCs w:val="20"/>
                <w:u w:val="single"/>
              </w:rPr>
              <w:t>PCG (Patient Commissioning Group) Meeting Update</w:t>
            </w:r>
          </w:p>
          <w:p w:rsidR="004A2DE7" w:rsidRPr="00F67640" w:rsidRDefault="004A2DE7" w:rsidP="00CA377E">
            <w:pPr>
              <w:suppressAutoHyphens/>
              <w:autoSpaceDN w:val="0"/>
              <w:textAlignment w:val="baseline"/>
              <w:rPr>
                <w:rFonts w:ascii="Century Gothic" w:hAnsi="Century Gothic"/>
                <w:sz w:val="20"/>
                <w:szCs w:val="20"/>
              </w:rPr>
            </w:pPr>
          </w:p>
          <w:p w:rsidR="00CA377E" w:rsidRPr="00F67640" w:rsidRDefault="00CA377E" w:rsidP="00CA377E">
            <w:pPr>
              <w:suppressAutoHyphens/>
              <w:autoSpaceDN w:val="0"/>
              <w:textAlignment w:val="baseline"/>
              <w:rPr>
                <w:rFonts w:ascii="Century Gothic" w:hAnsi="Century Gothic"/>
                <w:b/>
                <w:sz w:val="20"/>
                <w:szCs w:val="20"/>
              </w:rPr>
            </w:pPr>
            <w:r w:rsidRPr="00F67640">
              <w:rPr>
                <w:rFonts w:ascii="Century Gothic" w:hAnsi="Century Gothic"/>
                <w:b/>
                <w:sz w:val="20"/>
                <w:szCs w:val="20"/>
              </w:rPr>
              <w:t>25</w:t>
            </w:r>
            <w:r w:rsidRPr="00F67640">
              <w:rPr>
                <w:rFonts w:ascii="Century Gothic" w:hAnsi="Century Gothic"/>
                <w:b/>
                <w:sz w:val="20"/>
                <w:szCs w:val="20"/>
                <w:vertAlign w:val="superscript"/>
              </w:rPr>
              <w:t>th</w:t>
            </w:r>
            <w:r w:rsidRPr="00F67640">
              <w:rPr>
                <w:rFonts w:ascii="Century Gothic" w:hAnsi="Century Gothic"/>
                <w:b/>
                <w:sz w:val="20"/>
                <w:szCs w:val="20"/>
              </w:rPr>
              <w:t xml:space="preserve"> of October, 2018</w:t>
            </w:r>
          </w:p>
          <w:p w:rsidR="00CA377E" w:rsidRPr="00F67640" w:rsidRDefault="00CA377E" w:rsidP="00CA377E">
            <w:pPr>
              <w:suppressAutoHyphens/>
              <w:autoSpaceDN w:val="0"/>
              <w:textAlignment w:val="baseline"/>
              <w:rPr>
                <w:rFonts w:ascii="Century Gothic" w:hAnsi="Century Gothic"/>
                <w:b/>
                <w:sz w:val="20"/>
                <w:szCs w:val="20"/>
              </w:rPr>
            </w:pPr>
          </w:p>
          <w:p w:rsidR="00CA377E" w:rsidRPr="00F67640" w:rsidRDefault="004A2DE7" w:rsidP="00CA377E">
            <w:pPr>
              <w:suppressAutoHyphens/>
              <w:autoSpaceDN w:val="0"/>
              <w:textAlignment w:val="baseline"/>
              <w:rPr>
                <w:rFonts w:ascii="Century Gothic" w:hAnsi="Century Gothic"/>
                <w:b/>
                <w:sz w:val="20"/>
                <w:szCs w:val="20"/>
              </w:rPr>
            </w:pPr>
            <w:r w:rsidRPr="00F67640">
              <w:rPr>
                <w:rFonts w:ascii="Century Gothic" w:hAnsi="Century Gothic"/>
                <w:b/>
                <w:sz w:val="20"/>
                <w:szCs w:val="20"/>
              </w:rPr>
              <w:t>Jay</w:t>
            </w:r>
          </w:p>
          <w:p w:rsidR="00CA377E" w:rsidRPr="00F67640" w:rsidRDefault="00CA377E" w:rsidP="00CA377E">
            <w:pPr>
              <w:suppressAutoHyphens/>
              <w:autoSpaceDN w:val="0"/>
              <w:textAlignment w:val="baseline"/>
              <w:rPr>
                <w:rFonts w:ascii="Century Gothic" w:hAnsi="Century Gothic"/>
                <w:sz w:val="20"/>
                <w:szCs w:val="20"/>
              </w:rPr>
            </w:pPr>
          </w:p>
          <w:p w:rsidR="00CA377E" w:rsidRPr="00F67640" w:rsidRDefault="00CA377E" w:rsidP="004A2DE7">
            <w:pPr>
              <w:suppressAutoHyphens/>
              <w:autoSpaceDN w:val="0"/>
              <w:textAlignment w:val="baseline"/>
              <w:rPr>
                <w:rFonts w:ascii="Century Gothic" w:hAnsi="Century Gothic"/>
                <w:sz w:val="20"/>
                <w:szCs w:val="20"/>
              </w:rPr>
            </w:pPr>
            <w:r w:rsidRPr="00F67640">
              <w:rPr>
                <w:rFonts w:ascii="Century Gothic" w:hAnsi="Century Gothic"/>
                <w:b/>
                <w:sz w:val="20"/>
                <w:szCs w:val="20"/>
              </w:rPr>
              <w:t>Key Topics</w:t>
            </w:r>
            <w:r w:rsidR="004A2DE7" w:rsidRPr="00F67640">
              <w:rPr>
                <w:rFonts w:ascii="Century Gothic" w:hAnsi="Century Gothic"/>
                <w:b/>
                <w:sz w:val="20"/>
                <w:szCs w:val="20"/>
              </w:rPr>
              <w:t>:</w:t>
            </w:r>
            <w:r w:rsidR="004A2DE7" w:rsidRPr="00F67640">
              <w:rPr>
                <w:rFonts w:ascii="Century Gothic" w:hAnsi="Century Gothic"/>
                <w:sz w:val="20"/>
                <w:szCs w:val="20"/>
              </w:rPr>
              <w:t xml:space="preserve"> Engaging in h</w:t>
            </w:r>
            <w:r w:rsidRPr="00F67640">
              <w:rPr>
                <w:rFonts w:ascii="Century Gothic" w:hAnsi="Century Gothic"/>
                <w:sz w:val="20"/>
                <w:szCs w:val="20"/>
              </w:rPr>
              <w:t>ealth</w:t>
            </w:r>
            <w:r w:rsidR="004A2DE7" w:rsidRPr="00F67640">
              <w:rPr>
                <w:rFonts w:ascii="Century Gothic" w:hAnsi="Century Gothic"/>
                <w:sz w:val="20"/>
                <w:szCs w:val="20"/>
              </w:rPr>
              <w:t xml:space="preserve"> and e</w:t>
            </w:r>
            <w:r w:rsidRPr="00F67640">
              <w:rPr>
                <w:rFonts w:ascii="Century Gothic" w:hAnsi="Century Gothic"/>
                <w:sz w:val="20"/>
                <w:szCs w:val="20"/>
              </w:rPr>
              <w:t>ngaging in what is going on locally</w:t>
            </w:r>
            <w:r w:rsidR="004A2DE7" w:rsidRPr="00F67640">
              <w:rPr>
                <w:rFonts w:ascii="Century Gothic" w:hAnsi="Century Gothic"/>
                <w:sz w:val="20"/>
                <w:szCs w:val="20"/>
              </w:rPr>
              <w:t xml:space="preserve"> in East and North Herts.</w:t>
            </w:r>
          </w:p>
          <w:p w:rsidR="00AB31D2" w:rsidRPr="00F67640" w:rsidRDefault="00AB31D2" w:rsidP="004A2DE7">
            <w:pPr>
              <w:suppressAutoHyphens/>
              <w:autoSpaceDN w:val="0"/>
              <w:textAlignment w:val="baseline"/>
              <w:rPr>
                <w:rFonts w:ascii="Century Gothic" w:hAnsi="Century Gothic"/>
                <w:sz w:val="20"/>
                <w:szCs w:val="20"/>
              </w:rPr>
            </w:pPr>
          </w:p>
          <w:p w:rsidR="00AB31D2" w:rsidRPr="00F67640" w:rsidRDefault="00AB31D2" w:rsidP="00AB31D2">
            <w:pPr>
              <w:pStyle w:val="ListParagraph"/>
              <w:numPr>
                <w:ilvl w:val="0"/>
                <w:numId w:val="14"/>
              </w:numPr>
              <w:suppressAutoHyphens/>
              <w:autoSpaceDN w:val="0"/>
              <w:textAlignment w:val="baseline"/>
              <w:rPr>
                <w:rFonts w:ascii="Century Gothic" w:hAnsi="Century Gothic"/>
                <w:sz w:val="20"/>
                <w:szCs w:val="20"/>
              </w:rPr>
            </w:pPr>
            <w:r w:rsidRPr="00F67640">
              <w:rPr>
                <w:rFonts w:ascii="Century Gothic" w:hAnsi="Century Gothic"/>
                <w:sz w:val="20"/>
                <w:szCs w:val="20"/>
              </w:rPr>
              <w:t>What are we looking for to support our health in our community? Are we able to create it ourselves?</w:t>
            </w:r>
          </w:p>
          <w:p w:rsidR="00FD4EF0" w:rsidRPr="00F67640" w:rsidRDefault="00FD4EF0" w:rsidP="00AB31D2">
            <w:pPr>
              <w:suppressAutoHyphens/>
              <w:autoSpaceDN w:val="0"/>
              <w:textAlignment w:val="baseline"/>
              <w:rPr>
                <w:rFonts w:ascii="Century Gothic" w:hAnsi="Century Gothic"/>
                <w:sz w:val="20"/>
                <w:szCs w:val="20"/>
              </w:rPr>
            </w:pPr>
          </w:p>
          <w:p w:rsidR="004E5889" w:rsidRPr="00940389" w:rsidRDefault="00AB31D2" w:rsidP="00FD4EF0">
            <w:pPr>
              <w:pStyle w:val="ListParagraph"/>
              <w:numPr>
                <w:ilvl w:val="0"/>
                <w:numId w:val="17"/>
              </w:numPr>
              <w:suppressAutoHyphens/>
              <w:autoSpaceDN w:val="0"/>
              <w:textAlignment w:val="baseline"/>
              <w:rPr>
                <w:rFonts w:ascii="Century Gothic" w:hAnsi="Century Gothic"/>
                <w:sz w:val="20"/>
                <w:szCs w:val="20"/>
                <w:lang w:eastAsia="en-GB"/>
              </w:rPr>
            </w:pPr>
            <w:r w:rsidRPr="00940389">
              <w:rPr>
                <w:rFonts w:ascii="Century Gothic" w:hAnsi="Century Gothic"/>
                <w:sz w:val="20"/>
                <w:szCs w:val="20"/>
              </w:rPr>
              <w:t>For example, the Hitchin Aphasic Club –</w:t>
            </w:r>
            <w:r w:rsidR="00E25F99" w:rsidRPr="00940389">
              <w:rPr>
                <w:rFonts w:ascii="Century Gothic" w:hAnsi="Century Gothic"/>
                <w:sz w:val="20"/>
                <w:szCs w:val="20"/>
              </w:rPr>
              <w:t xml:space="preserve"> this club was founded by Ann Sproul in 1990 and welcomes membership from people affected by stroke in the area. The club provides peer and communication support and offers social and recreational activities. At the moment it is headed by Patricia Hutton. There are 14 regular members who attend weekly and the volunteers make sure that each members get time where they are individually spoken to and supposed. Patricia says that as most of the members are physically disabled it is nice to give them some individual time. The group do a lot of talking about a wide variety of topics and then </w:t>
            </w:r>
            <w:r w:rsidR="00246BC3" w:rsidRPr="00940389">
              <w:rPr>
                <w:rFonts w:ascii="Century Gothic" w:hAnsi="Century Gothic"/>
                <w:sz w:val="20"/>
                <w:szCs w:val="20"/>
              </w:rPr>
              <w:t>activities such as word searches, puzzles etc.</w:t>
            </w:r>
          </w:p>
          <w:p w:rsidR="004E5889" w:rsidRPr="00F67640" w:rsidRDefault="004E5889" w:rsidP="004E5889">
            <w:pPr>
              <w:pStyle w:val="ListParagraph"/>
              <w:rPr>
                <w:rFonts w:ascii="Century Gothic" w:hAnsi="Century Gothic"/>
                <w:sz w:val="20"/>
                <w:szCs w:val="20"/>
                <w:lang w:eastAsia="en-GB"/>
              </w:rPr>
            </w:pPr>
          </w:p>
          <w:p w:rsidR="00FD4EF0" w:rsidRPr="00F67640" w:rsidRDefault="00FD4EF0" w:rsidP="004E5889">
            <w:pPr>
              <w:pStyle w:val="ListParagraph"/>
              <w:rPr>
                <w:rFonts w:ascii="Century Gothic" w:hAnsi="Century Gothic"/>
                <w:sz w:val="20"/>
                <w:szCs w:val="20"/>
                <w:lang w:eastAsia="en-GB"/>
              </w:rPr>
            </w:pPr>
          </w:p>
          <w:p w:rsidR="00EA1B73" w:rsidRPr="00F67640" w:rsidRDefault="004E5889" w:rsidP="00940389">
            <w:pPr>
              <w:pStyle w:val="ListParagraph"/>
              <w:numPr>
                <w:ilvl w:val="0"/>
                <w:numId w:val="17"/>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rPr>
              <w:t xml:space="preserve">The CCG and The Public Engagement Manager, Mark Edwards is looking into creating new events and projects for the local area. He currently is in talks with Mike </w:t>
            </w:r>
            <w:proofErr w:type="spellStart"/>
            <w:r w:rsidRPr="00F67640">
              <w:rPr>
                <w:rFonts w:ascii="Century Gothic" w:hAnsi="Century Gothic"/>
                <w:sz w:val="20"/>
                <w:szCs w:val="20"/>
              </w:rPr>
              <w:t>Carn</w:t>
            </w:r>
            <w:proofErr w:type="spellEnd"/>
            <w:r w:rsidRPr="00F67640">
              <w:rPr>
                <w:rFonts w:ascii="Century Gothic" w:hAnsi="Century Gothic"/>
                <w:sz w:val="20"/>
                <w:szCs w:val="20"/>
              </w:rPr>
              <w:t xml:space="preserve">, Justin </w:t>
            </w:r>
            <w:proofErr w:type="spellStart"/>
            <w:r w:rsidRPr="00F67640">
              <w:rPr>
                <w:rFonts w:ascii="Century Gothic" w:hAnsi="Century Gothic"/>
                <w:sz w:val="20"/>
                <w:szCs w:val="20"/>
              </w:rPr>
              <w:t>Jewitt</w:t>
            </w:r>
            <w:proofErr w:type="spellEnd"/>
            <w:r w:rsidRPr="00F67640">
              <w:rPr>
                <w:rFonts w:ascii="Century Gothic" w:hAnsi="Century Gothic"/>
                <w:sz w:val="20"/>
                <w:szCs w:val="20"/>
              </w:rPr>
              <w:t xml:space="preserve"> and partners from Cancer Research UK regarding new community initiatives designed to raise awareness of cancer, the signs and symptoms, screening opportunities and how people can help in preventing cancer. He is also thinking about doing a similar campaign with Diabetes. </w:t>
            </w:r>
            <w:r w:rsidR="005019E4" w:rsidRPr="00F67640">
              <w:rPr>
                <w:rFonts w:ascii="Century Gothic" w:hAnsi="Century Gothic"/>
                <w:sz w:val="20"/>
                <w:szCs w:val="20"/>
              </w:rPr>
              <w:t>If it is something we can be involved in or advertise to our patient to attend, we will do s</w:t>
            </w:r>
            <w:r w:rsidR="00394ED4" w:rsidRPr="00F67640">
              <w:rPr>
                <w:rFonts w:ascii="Century Gothic" w:hAnsi="Century Gothic"/>
                <w:sz w:val="20"/>
                <w:szCs w:val="20"/>
              </w:rPr>
              <w:t xml:space="preserve">o. </w:t>
            </w:r>
          </w:p>
          <w:p w:rsidR="00FD4EF0" w:rsidRPr="00F67640" w:rsidRDefault="00FD4EF0" w:rsidP="00EA1B73">
            <w:pPr>
              <w:pStyle w:val="ListParagraph"/>
              <w:rPr>
                <w:rFonts w:ascii="Century Gothic" w:hAnsi="Century Gothic"/>
                <w:sz w:val="20"/>
                <w:szCs w:val="20"/>
                <w:lang w:eastAsia="en-GB"/>
              </w:rPr>
            </w:pPr>
          </w:p>
          <w:p w:rsidR="00DB20FE" w:rsidRPr="00F67640" w:rsidRDefault="009A2C0C" w:rsidP="00940389">
            <w:pPr>
              <w:pStyle w:val="ListParagraph"/>
              <w:numPr>
                <w:ilvl w:val="0"/>
                <w:numId w:val="17"/>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 xml:space="preserve">The above point linked into </w:t>
            </w:r>
            <w:r w:rsidRPr="00F67640">
              <w:rPr>
                <w:rFonts w:ascii="Century Gothic" w:hAnsi="Century Gothic"/>
                <w:b/>
                <w:sz w:val="20"/>
                <w:szCs w:val="20"/>
                <w:lang w:eastAsia="en-GB"/>
              </w:rPr>
              <w:t>social prescribing</w:t>
            </w:r>
            <w:r w:rsidRPr="00F67640">
              <w:rPr>
                <w:rFonts w:ascii="Century Gothic" w:hAnsi="Century Gothic"/>
                <w:sz w:val="20"/>
                <w:szCs w:val="20"/>
                <w:lang w:eastAsia="en-GB"/>
              </w:rPr>
              <w:t>. What is social prescribing? Social prescribing is</w:t>
            </w:r>
            <w:r w:rsidRPr="00F67640">
              <w:rPr>
                <w:rFonts w:ascii="Century Gothic" w:hAnsi="Century Gothic"/>
                <w:sz w:val="20"/>
                <w:szCs w:val="20"/>
                <w:lang w:val="en"/>
              </w:rPr>
              <w:t xml:space="preserve"> a means of enabling GPs, nurses and other primary care professionals to refer people to a range of local, non-clinical services, </w:t>
            </w:r>
            <w:proofErr w:type="spellStart"/>
            <w:r w:rsidRPr="00F67640">
              <w:rPr>
                <w:rFonts w:ascii="Century Gothic" w:hAnsi="Century Gothic"/>
                <w:sz w:val="20"/>
                <w:szCs w:val="20"/>
                <w:lang w:val="en"/>
              </w:rPr>
              <w:t>i.e</w:t>
            </w:r>
            <w:proofErr w:type="spellEnd"/>
            <w:r w:rsidRPr="00F67640">
              <w:rPr>
                <w:rFonts w:ascii="Century Gothic" w:hAnsi="Century Gothic"/>
                <w:sz w:val="20"/>
                <w:szCs w:val="20"/>
                <w:lang w:val="en"/>
              </w:rPr>
              <w:t xml:space="preserve"> local health groups, charities etc. Hannah will look into what groups there are locally and put them into the quarterly newsletter.</w:t>
            </w:r>
          </w:p>
          <w:p w:rsidR="00DB20FE" w:rsidRPr="00F67640" w:rsidRDefault="00DB20FE" w:rsidP="00DB20FE">
            <w:pPr>
              <w:pStyle w:val="ListParagraph"/>
              <w:rPr>
                <w:rFonts w:ascii="Century Gothic" w:hAnsi="Century Gothic"/>
                <w:sz w:val="20"/>
                <w:szCs w:val="20"/>
                <w:lang w:val="en"/>
              </w:rPr>
            </w:pPr>
          </w:p>
          <w:p w:rsidR="00EA1B73" w:rsidRPr="00F67640" w:rsidRDefault="009A2C0C" w:rsidP="00940389">
            <w:pPr>
              <w:pStyle w:val="ListParagraph"/>
              <w:suppressAutoHyphens/>
              <w:autoSpaceDN w:val="0"/>
              <w:ind w:left="1080"/>
              <w:textAlignment w:val="baseline"/>
              <w:rPr>
                <w:rFonts w:ascii="Century Gothic" w:hAnsi="Century Gothic"/>
                <w:sz w:val="20"/>
                <w:szCs w:val="20"/>
                <w:lang w:val="en"/>
              </w:rPr>
            </w:pPr>
            <w:r w:rsidRPr="00F67640">
              <w:rPr>
                <w:rFonts w:ascii="Century Gothic" w:hAnsi="Century Gothic"/>
                <w:sz w:val="20"/>
                <w:szCs w:val="20"/>
                <w:lang w:val="en"/>
              </w:rPr>
              <w:t xml:space="preserve">See the following link for more information on social prescribing - </w:t>
            </w:r>
            <w:hyperlink r:id="rId6" w:history="1">
              <w:r w:rsidR="00DB20FE" w:rsidRPr="00F67640">
                <w:rPr>
                  <w:rStyle w:val="Hyperlink"/>
                  <w:rFonts w:ascii="Century Gothic" w:hAnsi="Century Gothic"/>
                  <w:sz w:val="20"/>
                  <w:szCs w:val="20"/>
                  <w:lang w:val="en"/>
                </w:rPr>
                <w:t>www.kingsfund.org.uk/publications/social-prescribing</w:t>
              </w:r>
            </w:hyperlink>
          </w:p>
          <w:p w:rsidR="00FD4EF0" w:rsidRPr="00F67640" w:rsidRDefault="00FD4EF0" w:rsidP="00F67640">
            <w:pPr>
              <w:suppressAutoHyphens/>
              <w:autoSpaceDN w:val="0"/>
              <w:textAlignment w:val="baseline"/>
              <w:rPr>
                <w:rFonts w:ascii="Century Gothic" w:hAnsi="Century Gothic"/>
                <w:sz w:val="20"/>
                <w:szCs w:val="20"/>
                <w:lang w:val="en"/>
              </w:rPr>
            </w:pPr>
          </w:p>
          <w:p w:rsidR="00940389" w:rsidRPr="00940389" w:rsidRDefault="00DB20FE" w:rsidP="00726CC8">
            <w:pPr>
              <w:pStyle w:val="ListParagraph"/>
              <w:numPr>
                <w:ilvl w:val="0"/>
                <w:numId w:val="14"/>
              </w:numPr>
              <w:suppressAutoHyphens/>
              <w:autoSpaceDN w:val="0"/>
              <w:textAlignment w:val="baseline"/>
              <w:rPr>
                <w:rFonts w:ascii="Century Gothic" w:hAnsi="Century Gothic"/>
                <w:sz w:val="20"/>
                <w:szCs w:val="20"/>
                <w:lang w:eastAsia="en-GB"/>
              </w:rPr>
            </w:pPr>
            <w:r w:rsidRPr="00F67640">
              <w:rPr>
                <w:rFonts w:ascii="Century Gothic" w:hAnsi="Century Gothic"/>
                <w:b/>
                <w:sz w:val="20"/>
                <w:szCs w:val="20"/>
                <w:lang w:eastAsia="en-GB"/>
              </w:rPr>
              <w:t xml:space="preserve">What local services do we have / use? </w:t>
            </w:r>
          </w:p>
          <w:p w:rsidR="00940389" w:rsidRPr="00940389" w:rsidRDefault="00940389" w:rsidP="00940389">
            <w:pPr>
              <w:pStyle w:val="ListParagraph"/>
              <w:suppressAutoHyphens/>
              <w:autoSpaceDN w:val="0"/>
              <w:textAlignment w:val="baseline"/>
              <w:rPr>
                <w:rFonts w:ascii="Century Gothic" w:hAnsi="Century Gothic"/>
                <w:sz w:val="20"/>
                <w:szCs w:val="20"/>
                <w:lang w:eastAsia="en-GB"/>
              </w:rPr>
            </w:pPr>
          </w:p>
          <w:p w:rsidR="002700B2" w:rsidRPr="00F67640" w:rsidRDefault="00DB20FE" w:rsidP="00940389">
            <w:pPr>
              <w:pStyle w:val="ListParagraph"/>
              <w:suppressAutoHyphens/>
              <w:autoSpaceDN w:val="0"/>
              <w:ind w:left="1080"/>
              <w:textAlignment w:val="baseline"/>
              <w:rPr>
                <w:rFonts w:ascii="Century Gothic" w:hAnsi="Century Gothic"/>
                <w:sz w:val="20"/>
                <w:szCs w:val="20"/>
                <w:lang w:eastAsia="en-GB"/>
              </w:rPr>
            </w:pPr>
            <w:r w:rsidRPr="00F67640">
              <w:rPr>
                <w:rFonts w:ascii="Century Gothic" w:hAnsi="Century Gothic"/>
                <w:sz w:val="20"/>
                <w:szCs w:val="20"/>
                <w:lang w:eastAsia="en-GB"/>
              </w:rPr>
              <w:t xml:space="preserve">The PCG have been looking at </w:t>
            </w:r>
            <w:r w:rsidR="006B2B33" w:rsidRPr="00F67640">
              <w:rPr>
                <w:rFonts w:ascii="Century Gothic" w:hAnsi="Century Gothic"/>
                <w:sz w:val="20"/>
                <w:szCs w:val="20"/>
                <w:lang w:eastAsia="en-GB"/>
              </w:rPr>
              <w:t>some</w:t>
            </w:r>
            <w:r w:rsidRPr="00F67640">
              <w:rPr>
                <w:rFonts w:ascii="Century Gothic" w:hAnsi="Century Gothic"/>
                <w:sz w:val="20"/>
                <w:szCs w:val="20"/>
                <w:lang w:eastAsia="en-GB"/>
              </w:rPr>
              <w:t xml:space="preserve"> of</w:t>
            </w:r>
            <w:r w:rsidR="006B2B33" w:rsidRPr="00F67640">
              <w:rPr>
                <w:rFonts w:ascii="Century Gothic" w:hAnsi="Century Gothic"/>
                <w:sz w:val="20"/>
                <w:szCs w:val="20"/>
                <w:lang w:eastAsia="en-GB"/>
              </w:rPr>
              <w:t xml:space="preserve"> our</w:t>
            </w:r>
            <w:r w:rsidRPr="00F67640">
              <w:rPr>
                <w:rFonts w:ascii="Century Gothic" w:hAnsi="Century Gothic"/>
                <w:sz w:val="20"/>
                <w:szCs w:val="20"/>
                <w:lang w:eastAsia="en-GB"/>
              </w:rPr>
              <w:t xml:space="preserve"> local services. One example being the shuttle bus at Lister. This is run by Stevenage Borough Council. </w:t>
            </w:r>
            <w:r w:rsidR="006B2B33" w:rsidRPr="00F67640">
              <w:rPr>
                <w:rFonts w:ascii="Century Gothic" w:hAnsi="Century Gothic"/>
                <w:sz w:val="20"/>
                <w:szCs w:val="20"/>
                <w:lang w:eastAsia="en-GB"/>
              </w:rPr>
              <w:t>This local shuttle service runs throughout Stevenage, Hitchin, Letchworth and Baldock. It also offers a link to the QEII hospital in Welwyn Garden City.</w:t>
            </w:r>
            <w:r w:rsidRPr="00F67640">
              <w:rPr>
                <w:rFonts w:ascii="Century Gothic" w:hAnsi="Century Gothic"/>
                <w:sz w:val="20"/>
                <w:szCs w:val="20"/>
                <w:lang w:eastAsia="en-GB"/>
              </w:rPr>
              <w:t xml:space="preserve"> </w:t>
            </w:r>
          </w:p>
          <w:p w:rsidR="002700B2" w:rsidRPr="00F67640" w:rsidRDefault="002700B2" w:rsidP="002700B2">
            <w:pPr>
              <w:pStyle w:val="ListParagraph"/>
              <w:suppressAutoHyphens/>
              <w:autoSpaceDN w:val="0"/>
              <w:textAlignment w:val="baseline"/>
              <w:rPr>
                <w:rFonts w:ascii="Century Gothic" w:hAnsi="Century Gothic"/>
                <w:sz w:val="20"/>
                <w:szCs w:val="20"/>
                <w:lang w:eastAsia="en-GB"/>
              </w:rPr>
            </w:pPr>
          </w:p>
          <w:p w:rsidR="002700B2" w:rsidRPr="00F67640" w:rsidRDefault="002700B2" w:rsidP="00940389">
            <w:pPr>
              <w:pStyle w:val="ListParagraph"/>
              <w:suppressAutoHyphens/>
              <w:autoSpaceDN w:val="0"/>
              <w:ind w:left="1080"/>
              <w:textAlignment w:val="baseline"/>
              <w:rPr>
                <w:rFonts w:ascii="Century Gothic" w:hAnsi="Century Gothic"/>
                <w:sz w:val="20"/>
                <w:szCs w:val="20"/>
                <w:lang w:eastAsia="en-GB"/>
              </w:rPr>
            </w:pPr>
            <w:r w:rsidRPr="00F67640">
              <w:rPr>
                <w:rFonts w:ascii="Century Gothic" w:hAnsi="Century Gothic"/>
                <w:sz w:val="20"/>
                <w:szCs w:val="20"/>
                <w:lang w:eastAsia="en-GB"/>
              </w:rPr>
              <w:t xml:space="preserve">Another example of social prescribing would be advising patients to take part in things like </w:t>
            </w:r>
            <w:r w:rsidRPr="00F67640">
              <w:rPr>
                <w:rFonts w:ascii="Century Gothic" w:hAnsi="Century Gothic"/>
                <w:i/>
                <w:sz w:val="20"/>
                <w:szCs w:val="20"/>
                <w:lang w:eastAsia="en-GB"/>
              </w:rPr>
              <w:t>Park Run</w:t>
            </w:r>
            <w:r w:rsidRPr="00F67640">
              <w:rPr>
                <w:rFonts w:ascii="Century Gothic" w:hAnsi="Century Gothic"/>
                <w:sz w:val="20"/>
                <w:szCs w:val="20"/>
                <w:lang w:eastAsia="en-GB"/>
              </w:rPr>
              <w:t xml:space="preserve">. Park run is a volunteer led walking group. It is every Saturday morning in the park on the Grange estate. </w:t>
            </w:r>
            <w:r w:rsidR="00261CEB" w:rsidRPr="00F67640">
              <w:rPr>
                <w:rFonts w:ascii="Century Gothic" w:hAnsi="Century Gothic"/>
                <w:sz w:val="20"/>
                <w:szCs w:val="20"/>
                <w:lang w:eastAsia="en-GB"/>
              </w:rPr>
              <w:t>Whether you are joining in or the 5k walk / run, or are volunteering as one of the event coordinators it is a great excuse to get out of the house, meet new people and do something a bit different.</w:t>
            </w:r>
          </w:p>
          <w:p w:rsidR="00FD4EF0" w:rsidRPr="00F67640" w:rsidRDefault="00FD4EF0" w:rsidP="002700B2">
            <w:pPr>
              <w:pStyle w:val="ListParagraph"/>
              <w:suppressAutoHyphens/>
              <w:autoSpaceDN w:val="0"/>
              <w:textAlignment w:val="baseline"/>
              <w:rPr>
                <w:rFonts w:ascii="Century Gothic" w:hAnsi="Century Gothic"/>
                <w:sz w:val="20"/>
                <w:szCs w:val="20"/>
                <w:lang w:eastAsia="en-GB"/>
              </w:rPr>
            </w:pPr>
          </w:p>
          <w:p w:rsidR="002A2D70" w:rsidRPr="00F67640" w:rsidRDefault="00726CC8" w:rsidP="00940389">
            <w:pPr>
              <w:pStyle w:val="ListParagraph"/>
              <w:suppressAutoHyphens/>
              <w:autoSpaceDN w:val="0"/>
              <w:ind w:left="1080"/>
              <w:textAlignment w:val="baseline"/>
              <w:rPr>
                <w:rFonts w:ascii="Century Gothic" w:hAnsi="Century Gothic"/>
                <w:sz w:val="20"/>
                <w:szCs w:val="20"/>
                <w:lang w:eastAsia="en-GB"/>
              </w:rPr>
            </w:pPr>
            <w:r w:rsidRPr="00F67640">
              <w:rPr>
                <w:rFonts w:ascii="Century Gothic" w:hAnsi="Century Gothic"/>
                <w:sz w:val="20"/>
                <w:szCs w:val="20"/>
                <w:lang w:eastAsia="en-GB"/>
              </w:rPr>
              <w:t>We need to make sure that these valuable services are advertised to patients so they can be utilised to their full potential.</w:t>
            </w:r>
            <w:r w:rsidR="002700B2" w:rsidRPr="00F67640">
              <w:rPr>
                <w:rFonts w:ascii="Century Gothic" w:hAnsi="Century Gothic"/>
                <w:sz w:val="20"/>
                <w:szCs w:val="20"/>
                <w:lang w:eastAsia="en-GB"/>
              </w:rPr>
              <w:t xml:space="preserve"> </w:t>
            </w:r>
          </w:p>
          <w:p w:rsidR="00141F7A" w:rsidRPr="00F67640" w:rsidRDefault="00141F7A" w:rsidP="002A2D70">
            <w:pPr>
              <w:suppressAutoHyphens/>
              <w:autoSpaceDN w:val="0"/>
              <w:textAlignment w:val="baseline"/>
              <w:rPr>
                <w:rFonts w:ascii="Century Gothic" w:hAnsi="Century Gothic"/>
                <w:sz w:val="20"/>
                <w:szCs w:val="20"/>
                <w:lang w:eastAsia="en-GB"/>
              </w:rPr>
            </w:pPr>
          </w:p>
          <w:p w:rsidR="008C3963" w:rsidRDefault="002A2D70" w:rsidP="008C3963">
            <w:pPr>
              <w:pStyle w:val="ListParagraph"/>
              <w:numPr>
                <w:ilvl w:val="0"/>
                <w:numId w:val="14"/>
              </w:numPr>
              <w:suppressAutoHyphens/>
              <w:autoSpaceDN w:val="0"/>
              <w:textAlignment w:val="baseline"/>
              <w:rPr>
                <w:rFonts w:ascii="Century Gothic" w:hAnsi="Century Gothic"/>
                <w:b/>
                <w:sz w:val="20"/>
                <w:szCs w:val="20"/>
                <w:lang w:eastAsia="en-GB"/>
              </w:rPr>
            </w:pPr>
            <w:r w:rsidRPr="00F67640">
              <w:rPr>
                <w:rFonts w:ascii="Century Gothic" w:hAnsi="Century Gothic"/>
                <w:b/>
                <w:sz w:val="20"/>
                <w:szCs w:val="20"/>
                <w:lang w:eastAsia="en-GB"/>
              </w:rPr>
              <w:t>Extended Access</w:t>
            </w:r>
          </w:p>
          <w:p w:rsidR="00940389" w:rsidRPr="00F67640" w:rsidRDefault="00940389" w:rsidP="00940389">
            <w:pPr>
              <w:pStyle w:val="ListParagraph"/>
              <w:suppressAutoHyphens/>
              <w:autoSpaceDN w:val="0"/>
              <w:textAlignment w:val="baseline"/>
              <w:rPr>
                <w:rFonts w:ascii="Century Gothic" w:hAnsi="Century Gothic"/>
                <w:b/>
                <w:sz w:val="20"/>
                <w:szCs w:val="20"/>
                <w:lang w:eastAsia="en-GB"/>
              </w:rPr>
            </w:pPr>
          </w:p>
          <w:p w:rsidR="008C3963" w:rsidRPr="00F67640" w:rsidRDefault="008C3963" w:rsidP="00940389">
            <w:pPr>
              <w:pStyle w:val="ListParagraph"/>
              <w:numPr>
                <w:ilvl w:val="0"/>
                <w:numId w:val="17"/>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 xml:space="preserve">For all those who do not already know, extended access is a new out of </w:t>
            </w:r>
            <w:proofErr w:type="gramStart"/>
            <w:r w:rsidRPr="00F67640">
              <w:rPr>
                <w:rFonts w:ascii="Century Gothic" w:hAnsi="Century Gothic"/>
                <w:sz w:val="20"/>
                <w:szCs w:val="20"/>
                <w:lang w:eastAsia="en-GB"/>
              </w:rPr>
              <w:t>hours</w:t>
            </w:r>
            <w:proofErr w:type="gramEnd"/>
            <w:r w:rsidRPr="00F67640">
              <w:rPr>
                <w:rFonts w:ascii="Century Gothic" w:hAnsi="Century Gothic"/>
                <w:sz w:val="20"/>
                <w:szCs w:val="20"/>
                <w:lang w:eastAsia="en-GB"/>
              </w:rPr>
              <w:t xml:space="preserve"> clinic running in the local area. This means that Birchwood and 11 other surgeries in the local area get the opportunity to see a GP, Nurse or Health Care Assistant</w:t>
            </w:r>
            <w:r w:rsidR="000935A1" w:rsidRPr="00F67640">
              <w:rPr>
                <w:rFonts w:ascii="Century Gothic" w:hAnsi="Century Gothic"/>
                <w:sz w:val="20"/>
                <w:szCs w:val="20"/>
                <w:lang w:eastAsia="en-GB"/>
              </w:rPr>
              <w:t xml:space="preserve"> from the local area,</w:t>
            </w:r>
            <w:r w:rsidRPr="00F67640">
              <w:rPr>
                <w:rFonts w:ascii="Century Gothic" w:hAnsi="Century Gothic"/>
                <w:sz w:val="20"/>
                <w:szCs w:val="20"/>
                <w:lang w:eastAsia="en-GB"/>
              </w:rPr>
              <w:t xml:space="preserve"> outside of normal clinic hours. This service is being hosted by </w:t>
            </w:r>
            <w:proofErr w:type="spellStart"/>
            <w:r w:rsidRPr="00F67640">
              <w:rPr>
                <w:rFonts w:ascii="Century Gothic" w:hAnsi="Century Gothic"/>
                <w:sz w:val="20"/>
                <w:szCs w:val="20"/>
                <w:lang w:eastAsia="en-GB"/>
              </w:rPr>
              <w:t>Sollershott</w:t>
            </w:r>
            <w:proofErr w:type="spellEnd"/>
            <w:r w:rsidRPr="00F67640">
              <w:rPr>
                <w:rFonts w:ascii="Century Gothic" w:hAnsi="Century Gothic"/>
                <w:sz w:val="20"/>
                <w:szCs w:val="20"/>
                <w:lang w:eastAsia="en-GB"/>
              </w:rPr>
              <w:t xml:space="preserve"> Surgery in Letchworth during the hours of Monday – Friday 6:30pm – 8pm, Saturday 8am – 4pm and Sunday 8pm – 12pm. </w:t>
            </w:r>
          </w:p>
          <w:p w:rsidR="008C3963" w:rsidRPr="00F67640" w:rsidRDefault="008C3963" w:rsidP="008C3963">
            <w:pPr>
              <w:pStyle w:val="ListParagraph"/>
              <w:suppressAutoHyphens/>
              <w:autoSpaceDN w:val="0"/>
              <w:textAlignment w:val="baseline"/>
              <w:rPr>
                <w:rFonts w:ascii="Century Gothic" w:hAnsi="Century Gothic"/>
                <w:sz w:val="20"/>
                <w:szCs w:val="20"/>
                <w:lang w:eastAsia="en-GB"/>
              </w:rPr>
            </w:pPr>
          </w:p>
          <w:p w:rsidR="00940389" w:rsidRDefault="00940389" w:rsidP="008C3963">
            <w:pPr>
              <w:pStyle w:val="ListParagraph"/>
              <w:suppressAutoHyphens/>
              <w:autoSpaceDN w:val="0"/>
              <w:textAlignment w:val="baseline"/>
              <w:rPr>
                <w:rFonts w:ascii="Century Gothic" w:hAnsi="Century Gothic"/>
                <w:sz w:val="20"/>
                <w:szCs w:val="20"/>
                <w:lang w:eastAsia="en-GB"/>
              </w:rPr>
            </w:pPr>
          </w:p>
          <w:p w:rsidR="008C3963" w:rsidRPr="00F67640" w:rsidRDefault="00E123DE" w:rsidP="008C3963">
            <w:pPr>
              <w:pStyle w:val="ListParagraph"/>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lastRenderedPageBreak/>
              <w:t xml:space="preserve">So far </w:t>
            </w:r>
            <w:r w:rsidR="008C3963" w:rsidRPr="00F67640">
              <w:rPr>
                <w:rFonts w:ascii="Century Gothic" w:hAnsi="Century Gothic"/>
                <w:sz w:val="20"/>
                <w:szCs w:val="20"/>
                <w:lang w:eastAsia="en-GB"/>
              </w:rPr>
              <w:t>it has proved popular with those who know about it – we obviously need to keep advertising it. It is</w:t>
            </w:r>
            <w:r w:rsidRPr="00F67640">
              <w:rPr>
                <w:rFonts w:ascii="Century Gothic" w:hAnsi="Century Gothic"/>
                <w:sz w:val="20"/>
                <w:szCs w:val="20"/>
                <w:lang w:eastAsia="en-GB"/>
              </w:rPr>
              <w:t xml:space="preserve"> a perfect option for those who work conventional 9am-5pm hours and aren’t available to make our appointments. It also is a good option for when our diary is fairly booked up and your issue is not an emergency for today but you feel like it cannot wait for the next routine appointment with us.</w:t>
            </w:r>
          </w:p>
          <w:p w:rsidR="00E123DE" w:rsidRPr="00F67640" w:rsidRDefault="00E123DE" w:rsidP="008C3963">
            <w:pPr>
              <w:pStyle w:val="ListParagraph"/>
              <w:suppressAutoHyphens/>
              <w:autoSpaceDN w:val="0"/>
              <w:textAlignment w:val="baseline"/>
              <w:rPr>
                <w:rFonts w:ascii="Century Gothic" w:hAnsi="Century Gothic"/>
                <w:sz w:val="20"/>
                <w:szCs w:val="20"/>
                <w:lang w:eastAsia="en-GB"/>
              </w:rPr>
            </w:pPr>
          </w:p>
          <w:p w:rsidR="00E123DE" w:rsidRPr="00F67640" w:rsidRDefault="00E123DE" w:rsidP="007E2A87">
            <w:pPr>
              <w:pStyle w:val="ListParagraph"/>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This service w</w:t>
            </w:r>
            <w:r w:rsidR="00C31728" w:rsidRPr="00F67640">
              <w:rPr>
                <w:rFonts w:ascii="Century Gothic" w:hAnsi="Century Gothic"/>
                <w:sz w:val="20"/>
                <w:szCs w:val="20"/>
                <w:lang w:eastAsia="en-GB"/>
              </w:rPr>
              <w:t>as trial</w:t>
            </w:r>
            <w:r w:rsidR="000935A1" w:rsidRPr="00F67640">
              <w:rPr>
                <w:rFonts w:ascii="Century Gothic" w:hAnsi="Century Gothic"/>
                <w:sz w:val="20"/>
                <w:szCs w:val="20"/>
                <w:lang w:eastAsia="en-GB"/>
              </w:rPr>
              <w:t xml:space="preserve">led in Stevenage before bringing it out here. The comments from Stevenage were that it wasn’t as busy as they expected it to be, but it could just be that it is still fairly new and patients do not know about it yet. </w:t>
            </w:r>
          </w:p>
          <w:p w:rsidR="000935A1" w:rsidRPr="00F67640" w:rsidRDefault="000935A1" w:rsidP="007E2A87">
            <w:pPr>
              <w:pStyle w:val="ListParagraph"/>
              <w:suppressAutoHyphens/>
              <w:autoSpaceDN w:val="0"/>
              <w:textAlignment w:val="baseline"/>
              <w:rPr>
                <w:rFonts w:ascii="Century Gothic" w:hAnsi="Century Gothic"/>
                <w:sz w:val="20"/>
                <w:szCs w:val="20"/>
                <w:lang w:eastAsia="en-GB"/>
              </w:rPr>
            </w:pPr>
          </w:p>
          <w:p w:rsidR="00FD4EF0" w:rsidRPr="00F67640" w:rsidRDefault="000935A1" w:rsidP="00F67640">
            <w:pPr>
              <w:pStyle w:val="ListParagraph"/>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 xml:space="preserve">At the moment all surgeries offer an early morning and a late night clinic for people who need these out of regular hour services but due to funding, it is most likely that these clinics will stop. We will give notice to our patients if this happens, and then patients will be encouraged to go to </w:t>
            </w:r>
            <w:proofErr w:type="spellStart"/>
            <w:r w:rsidRPr="00F67640">
              <w:rPr>
                <w:rFonts w:ascii="Century Gothic" w:hAnsi="Century Gothic"/>
                <w:sz w:val="20"/>
                <w:szCs w:val="20"/>
                <w:lang w:eastAsia="en-GB"/>
              </w:rPr>
              <w:t>Sollershott</w:t>
            </w:r>
            <w:proofErr w:type="spellEnd"/>
            <w:r w:rsidRPr="00F67640">
              <w:rPr>
                <w:rFonts w:ascii="Century Gothic" w:hAnsi="Century Gothic"/>
                <w:sz w:val="20"/>
                <w:szCs w:val="20"/>
                <w:lang w:eastAsia="en-GB"/>
              </w:rPr>
              <w:t xml:space="preserve"> for out of hours appointments.</w:t>
            </w:r>
          </w:p>
          <w:p w:rsidR="00FD4EF0" w:rsidRPr="00F67640" w:rsidRDefault="00FD4EF0" w:rsidP="007E2A87">
            <w:pPr>
              <w:pStyle w:val="ListParagraph"/>
              <w:suppressAutoHyphens/>
              <w:autoSpaceDN w:val="0"/>
              <w:textAlignment w:val="baseline"/>
              <w:rPr>
                <w:rFonts w:ascii="Century Gothic" w:hAnsi="Century Gothic"/>
                <w:sz w:val="20"/>
                <w:szCs w:val="20"/>
                <w:lang w:eastAsia="en-GB"/>
              </w:rPr>
            </w:pPr>
          </w:p>
          <w:p w:rsidR="00FD4EF0" w:rsidRDefault="00FD4EF0" w:rsidP="00FD4EF0">
            <w:pPr>
              <w:pStyle w:val="ListParagraph"/>
              <w:numPr>
                <w:ilvl w:val="0"/>
                <w:numId w:val="14"/>
              </w:numPr>
              <w:suppressAutoHyphens/>
              <w:autoSpaceDN w:val="0"/>
              <w:textAlignment w:val="baseline"/>
              <w:rPr>
                <w:rFonts w:ascii="Century Gothic" w:hAnsi="Century Gothic"/>
                <w:b/>
                <w:sz w:val="20"/>
                <w:szCs w:val="20"/>
                <w:lang w:eastAsia="en-GB"/>
              </w:rPr>
            </w:pPr>
            <w:r w:rsidRPr="00F67640">
              <w:rPr>
                <w:rFonts w:ascii="Century Gothic" w:hAnsi="Century Gothic"/>
                <w:b/>
                <w:sz w:val="20"/>
                <w:szCs w:val="20"/>
                <w:lang w:eastAsia="en-GB"/>
              </w:rPr>
              <w:t>News from other surgeries</w:t>
            </w:r>
          </w:p>
          <w:p w:rsidR="00940389" w:rsidRPr="00F67640" w:rsidRDefault="00940389" w:rsidP="00940389">
            <w:pPr>
              <w:pStyle w:val="ListParagraph"/>
              <w:suppressAutoHyphens/>
              <w:autoSpaceDN w:val="0"/>
              <w:textAlignment w:val="baseline"/>
              <w:rPr>
                <w:rFonts w:ascii="Century Gothic" w:hAnsi="Century Gothic"/>
                <w:b/>
                <w:sz w:val="20"/>
                <w:szCs w:val="20"/>
                <w:lang w:eastAsia="en-GB"/>
              </w:rPr>
            </w:pPr>
          </w:p>
          <w:p w:rsidR="00FD4EF0" w:rsidRPr="00940389" w:rsidRDefault="00FD4EF0" w:rsidP="00940389">
            <w:pPr>
              <w:pStyle w:val="ListParagraph"/>
              <w:numPr>
                <w:ilvl w:val="0"/>
                <w:numId w:val="17"/>
              </w:numPr>
              <w:suppressAutoHyphens/>
              <w:autoSpaceDN w:val="0"/>
              <w:textAlignment w:val="baseline"/>
              <w:rPr>
                <w:rFonts w:ascii="Century Gothic" w:hAnsi="Century Gothic"/>
                <w:sz w:val="20"/>
                <w:szCs w:val="20"/>
                <w:lang w:eastAsia="en-GB"/>
              </w:rPr>
            </w:pPr>
            <w:r w:rsidRPr="00940389">
              <w:rPr>
                <w:rFonts w:ascii="Century Gothic" w:hAnsi="Century Gothic"/>
                <w:sz w:val="20"/>
                <w:szCs w:val="20"/>
                <w:lang w:eastAsia="en-GB"/>
              </w:rPr>
              <w:t>John Cooper from Orford Lodge in Hitchin mentioned that they were having trouble getting all their members together to actually hold a worthwhile meeting</w:t>
            </w:r>
            <w:r w:rsidR="00AC7CD4" w:rsidRPr="00940389">
              <w:rPr>
                <w:rFonts w:ascii="Century Gothic" w:hAnsi="Century Gothic"/>
                <w:sz w:val="20"/>
                <w:szCs w:val="20"/>
                <w:lang w:eastAsia="en-GB"/>
              </w:rPr>
              <w:t xml:space="preserve">. </w:t>
            </w:r>
          </w:p>
          <w:p w:rsidR="00AC7CD4" w:rsidRPr="00F67640" w:rsidRDefault="00AC7CD4" w:rsidP="00FD4EF0">
            <w:pPr>
              <w:pStyle w:val="ListParagraph"/>
              <w:suppressAutoHyphens/>
              <w:autoSpaceDN w:val="0"/>
              <w:textAlignment w:val="baseline"/>
              <w:rPr>
                <w:rFonts w:ascii="Century Gothic" w:hAnsi="Century Gothic"/>
                <w:sz w:val="20"/>
                <w:szCs w:val="20"/>
                <w:lang w:eastAsia="en-GB"/>
              </w:rPr>
            </w:pPr>
          </w:p>
          <w:p w:rsidR="002700B2" w:rsidRPr="00F67640" w:rsidRDefault="005A03F3" w:rsidP="00940389">
            <w:pPr>
              <w:pStyle w:val="ListParagraph"/>
              <w:suppressAutoHyphens/>
              <w:autoSpaceDN w:val="0"/>
              <w:ind w:left="1080"/>
              <w:textAlignment w:val="baseline"/>
              <w:rPr>
                <w:rFonts w:ascii="Century Gothic" w:hAnsi="Century Gothic"/>
                <w:sz w:val="20"/>
                <w:szCs w:val="20"/>
                <w:lang w:eastAsia="en-GB"/>
              </w:rPr>
            </w:pPr>
            <w:proofErr w:type="spellStart"/>
            <w:r w:rsidRPr="00F67640">
              <w:rPr>
                <w:rFonts w:ascii="Century Gothic" w:hAnsi="Century Gothic"/>
                <w:sz w:val="20"/>
                <w:szCs w:val="20"/>
                <w:lang w:eastAsia="en-GB"/>
              </w:rPr>
              <w:t>Nevell</w:t>
            </w:r>
            <w:r w:rsidR="00AC7CD4" w:rsidRPr="00F67640">
              <w:rPr>
                <w:rFonts w:ascii="Century Gothic" w:hAnsi="Century Gothic"/>
                <w:sz w:val="20"/>
                <w:szCs w:val="20"/>
                <w:lang w:eastAsia="en-GB"/>
              </w:rPr>
              <w:t>s</w:t>
            </w:r>
            <w:proofErr w:type="spellEnd"/>
            <w:r w:rsidR="00AC7CD4" w:rsidRPr="00F67640">
              <w:rPr>
                <w:rFonts w:ascii="Century Gothic" w:hAnsi="Century Gothic"/>
                <w:sz w:val="20"/>
                <w:szCs w:val="20"/>
                <w:lang w:eastAsia="en-GB"/>
              </w:rPr>
              <w:t xml:space="preserve"> Road Surgery seem to be having the same kind of issues as us in the sense that we are struggling to find younger m</w:t>
            </w:r>
            <w:r w:rsidRPr="00F67640">
              <w:rPr>
                <w:rFonts w:ascii="Century Gothic" w:hAnsi="Century Gothic"/>
                <w:sz w:val="20"/>
                <w:szCs w:val="20"/>
                <w:lang w:eastAsia="en-GB"/>
              </w:rPr>
              <w:t>embers to join the</w:t>
            </w:r>
            <w:r w:rsidR="00AC7CD4" w:rsidRPr="00F67640">
              <w:rPr>
                <w:rFonts w:ascii="Century Gothic" w:hAnsi="Century Gothic"/>
                <w:sz w:val="20"/>
                <w:szCs w:val="20"/>
                <w:lang w:eastAsia="en-GB"/>
              </w:rPr>
              <w:t xml:space="preserve"> PPG.</w:t>
            </w:r>
          </w:p>
          <w:p w:rsidR="00B77D17" w:rsidRPr="00F67640" w:rsidRDefault="00B77D17" w:rsidP="00F67640">
            <w:pPr>
              <w:suppressAutoHyphens/>
              <w:autoSpaceDN w:val="0"/>
              <w:textAlignment w:val="baseline"/>
              <w:rPr>
                <w:rFonts w:ascii="Century Gothic" w:hAnsi="Century Gothic"/>
                <w:sz w:val="20"/>
                <w:szCs w:val="20"/>
                <w:lang w:eastAsia="en-GB"/>
              </w:rPr>
            </w:pPr>
          </w:p>
          <w:p w:rsidR="00B77D17" w:rsidRPr="00F67640" w:rsidRDefault="005A03F3" w:rsidP="00940389">
            <w:pPr>
              <w:pStyle w:val="ListParagraph"/>
              <w:numPr>
                <w:ilvl w:val="0"/>
                <w:numId w:val="15"/>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If anyone is interested in going along to the next meetings, they are</w:t>
            </w:r>
            <w:r w:rsidR="00B77D17" w:rsidRPr="00F67640">
              <w:rPr>
                <w:rFonts w:ascii="Century Gothic" w:hAnsi="Century Gothic"/>
                <w:sz w:val="20"/>
                <w:szCs w:val="20"/>
                <w:lang w:eastAsia="en-GB"/>
              </w:rPr>
              <w:t xml:space="preserve"> on the following dates:</w:t>
            </w:r>
          </w:p>
          <w:p w:rsidR="00830F74" w:rsidRPr="00F67640" w:rsidRDefault="00830F74" w:rsidP="00830F74">
            <w:pPr>
              <w:pStyle w:val="ListParagraph"/>
              <w:suppressAutoHyphens/>
              <w:autoSpaceDN w:val="0"/>
              <w:textAlignment w:val="baseline"/>
              <w:rPr>
                <w:rFonts w:ascii="Century Gothic" w:hAnsi="Century Gothic"/>
                <w:sz w:val="20"/>
                <w:szCs w:val="20"/>
                <w:lang w:eastAsia="en-GB"/>
              </w:rPr>
            </w:pPr>
          </w:p>
          <w:p w:rsidR="00B77D17" w:rsidRPr="00F67640" w:rsidRDefault="00B77D17" w:rsidP="00B77D17">
            <w:pPr>
              <w:pStyle w:val="ListParagraph"/>
              <w:numPr>
                <w:ilvl w:val="0"/>
                <w:numId w:val="15"/>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12</w:t>
            </w:r>
            <w:r w:rsidRPr="00F67640">
              <w:rPr>
                <w:rFonts w:ascii="Century Gothic" w:hAnsi="Century Gothic"/>
                <w:sz w:val="20"/>
                <w:szCs w:val="20"/>
                <w:vertAlign w:val="superscript"/>
                <w:lang w:eastAsia="en-GB"/>
              </w:rPr>
              <w:t>th</w:t>
            </w:r>
            <w:r w:rsidRPr="00F67640">
              <w:rPr>
                <w:rFonts w:ascii="Century Gothic" w:hAnsi="Century Gothic"/>
                <w:sz w:val="20"/>
                <w:szCs w:val="20"/>
                <w:lang w:eastAsia="en-GB"/>
              </w:rPr>
              <w:t xml:space="preserve"> of February in Stevenage</w:t>
            </w:r>
          </w:p>
          <w:p w:rsidR="00B77D17" w:rsidRPr="00F67640" w:rsidRDefault="00B77D17" w:rsidP="00B77D17">
            <w:pPr>
              <w:pStyle w:val="ListParagraph"/>
              <w:numPr>
                <w:ilvl w:val="0"/>
                <w:numId w:val="15"/>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7</w:t>
            </w:r>
            <w:r w:rsidRPr="00F67640">
              <w:rPr>
                <w:rFonts w:ascii="Century Gothic" w:hAnsi="Century Gothic"/>
                <w:sz w:val="20"/>
                <w:szCs w:val="20"/>
                <w:vertAlign w:val="superscript"/>
                <w:lang w:eastAsia="en-GB"/>
              </w:rPr>
              <w:t>th</w:t>
            </w:r>
            <w:r w:rsidRPr="00F67640">
              <w:rPr>
                <w:rFonts w:ascii="Century Gothic" w:hAnsi="Century Gothic"/>
                <w:sz w:val="20"/>
                <w:szCs w:val="20"/>
                <w:lang w:eastAsia="en-GB"/>
              </w:rPr>
              <w:t xml:space="preserve"> of May in Baldock</w:t>
            </w:r>
          </w:p>
          <w:p w:rsidR="00B77D17" w:rsidRPr="00F67640" w:rsidRDefault="00B77D17" w:rsidP="00B77D17">
            <w:pPr>
              <w:pStyle w:val="ListParagraph"/>
              <w:numPr>
                <w:ilvl w:val="0"/>
                <w:numId w:val="15"/>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10</w:t>
            </w:r>
            <w:r w:rsidRPr="00F67640">
              <w:rPr>
                <w:rFonts w:ascii="Century Gothic" w:hAnsi="Century Gothic"/>
                <w:sz w:val="20"/>
                <w:szCs w:val="20"/>
                <w:vertAlign w:val="superscript"/>
                <w:lang w:eastAsia="en-GB"/>
              </w:rPr>
              <w:t>th</w:t>
            </w:r>
            <w:r w:rsidRPr="00F67640">
              <w:rPr>
                <w:rFonts w:ascii="Century Gothic" w:hAnsi="Century Gothic"/>
                <w:sz w:val="20"/>
                <w:szCs w:val="20"/>
                <w:lang w:eastAsia="en-GB"/>
              </w:rPr>
              <w:t xml:space="preserve"> of September in Letchworth</w:t>
            </w:r>
          </w:p>
          <w:p w:rsidR="00B77D17" w:rsidRPr="00F67640" w:rsidRDefault="00B77D17" w:rsidP="00B77D17">
            <w:pPr>
              <w:pStyle w:val="ListParagraph"/>
              <w:numPr>
                <w:ilvl w:val="0"/>
                <w:numId w:val="15"/>
              </w:numPr>
              <w:suppressAutoHyphens/>
              <w:autoSpaceDN w:val="0"/>
              <w:textAlignment w:val="baseline"/>
              <w:rPr>
                <w:rFonts w:ascii="Century Gothic" w:hAnsi="Century Gothic"/>
                <w:sz w:val="20"/>
                <w:szCs w:val="20"/>
                <w:lang w:eastAsia="en-GB"/>
              </w:rPr>
            </w:pPr>
            <w:r w:rsidRPr="00F67640">
              <w:rPr>
                <w:rFonts w:ascii="Century Gothic" w:hAnsi="Century Gothic"/>
                <w:sz w:val="20"/>
                <w:szCs w:val="20"/>
                <w:lang w:eastAsia="en-GB"/>
              </w:rPr>
              <w:t>26</w:t>
            </w:r>
            <w:r w:rsidRPr="00F67640">
              <w:rPr>
                <w:rFonts w:ascii="Century Gothic" w:hAnsi="Century Gothic"/>
                <w:sz w:val="20"/>
                <w:szCs w:val="20"/>
                <w:vertAlign w:val="superscript"/>
                <w:lang w:eastAsia="en-GB"/>
              </w:rPr>
              <w:t>th</w:t>
            </w:r>
            <w:r w:rsidRPr="00F67640">
              <w:rPr>
                <w:rFonts w:ascii="Century Gothic" w:hAnsi="Century Gothic"/>
                <w:sz w:val="20"/>
                <w:szCs w:val="20"/>
                <w:lang w:eastAsia="en-GB"/>
              </w:rPr>
              <w:t xml:space="preserve"> of November in Hitchin</w:t>
            </w:r>
          </w:p>
          <w:p w:rsidR="00830F74" w:rsidRPr="00F67640" w:rsidRDefault="00830F74" w:rsidP="00830F74">
            <w:pPr>
              <w:pStyle w:val="ListParagraph"/>
              <w:suppressAutoHyphens/>
              <w:autoSpaceDN w:val="0"/>
              <w:ind w:left="1080"/>
              <w:textAlignment w:val="baseline"/>
              <w:rPr>
                <w:rFonts w:ascii="Century Gothic" w:hAnsi="Century Gothic"/>
                <w:sz w:val="20"/>
                <w:szCs w:val="20"/>
                <w:lang w:eastAsia="en-GB"/>
              </w:rPr>
            </w:pPr>
          </w:p>
        </w:tc>
        <w:tc>
          <w:tcPr>
            <w:tcW w:w="1835" w:type="dxa"/>
          </w:tcPr>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sz w:val="20"/>
                <w:szCs w:val="20"/>
                <w:lang w:eastAsia="en-GB"/>
              </w:rPr>
            </w:pPr>
          </w:p>
          <w:p w:rsidR="005019E4" w:rsidRPr="00F67640" w:rsidRDefault="005019E4" w:rsidP="00F4431D">
            <w:pPr>
              <w:rPr>
                <w:rFonts w:ascii="Century Gothic" w:hAnsi="Century Gothic" w:cs="Arial"/>
                <w:b/>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5019E4" w:rsidRPr="00F67640" w:rsidRDefault="005019E4" w:rsidP="005019E4">
            <w:pPr>
              <w:rPr>
                <w:rFonts w:ascii="Century Gothic" w:hAnsi="Century Gothic" w:cs="Arial"/>
                <w:sz w:val="20"/>
                <w:szCs w:val="20"/>
                <w:lang w:eastAsia="en-GB"/>
              </w:rPr>
            </w:pPr>
          </w:p>
          <w:p w:rsidR="00006B79" w:rsidRPr="00F67640" w:rsidRDefault="005019E4" w:rsidP="005019E4">
            <w:pPr>
              <w:jc w:val="center"/>
              <w:rPr>
                <w:rFonts w:ascii="Century Gothic" w:hAnsi="Century Gothic" w:cs="Arial"/>
                <w:sz w:val="20"/>
                <w:szCs w:val="20"/>
                <w:lang w:eastAsia="en-GB"/>
              </w:rPr>
            </w:pPr>
            <w:r w:rsidRPr="00F67640">
              <w:rPr>
                <w:rFonts w:ascii="Century Gothic" w:hAnsi="Century Gothic" w:cs="Arial"/>
                <w:sz w:val="20"/>
                <w:szCs w:val="20"/>
                <w:lang w:eastAsia="en-GB"/>
              </w:rPr>
              <w:t>Hannah to add to January – March 2019 newsletter</w:t>
            </w: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5019E4">
            <w:pPr>
              <w:jc w:val="center"/>
              <w:rPr>
                <w:rFonts w:ascii="Century Gothic" w:hAnsi="Century Gothic" w:cs="Arial"/>
                <w:sz w:val="20"/>
                <w:szCs w:val="20"/>
                <w:lang w:eastAsia="en-GB"/>
              </w:rPr>
            </w:pPr>
          </w:p>
          <w:p w:rsidR="009A2C0C" w:rsidRPr="00F67640" w:rsidRDefault="009A2C0C" w:rsidP="00F67640">
            <w:pPr>
              <w:jc w:val="center"/>
              <w:rPr>
                <w:rFonts w:ascii="Century Gothic" w:hAnsi="Century Gothic" w:cs="Arial"/>
                <w:sz w:val="20"/>
                <w:szCs w:val="20"/>
                <w:lang w:eastAsia="en-GB"/>
              </w:rPr>
            </w:pPr>
            <w:r w:rsidRPr="00F67640">
              <w:rPr>
                <w:rFonts w:ascii="Century Gothic" w:hAnsi="Century Gothic" w:cs="Arial"/>
                <w:sz w:val="20"/>
                <w:szCs w:val="20"/>
                <w:lang w:eastAsia="en-GB"/>
              </w:rPr>
              <w:t>Hannah to do research into local groups and add to January – March 2019 Newsletter</w:t>
            </w:r>
          </w:p>
          <w:p w:rsidR="002A2D70" w:rsidRPr="00F67640" w:rsidRDefault="002A2D70" w:rsidP="009A2C0C">
            <w:pPr>
              <w:jc w:val="center"/>
              <w:rPr>
                <w:rFonts w:ascii="Century Gothic" w:hAnsi="Century Gothic" w:cs="Arial"/>
                <w:sz w:val="20"/>
                <w:szCs w:val="20"/>
                <w:lang w:eastAsia="en-GB"/>
              </w:rPr>
            </w:pPr>
          </w:p>
          <w:p w:rsidR="002A2D70" w:rsidRPr="00F67640" w:rsidRDefault="002A2D70" w:rsidP="009A2C0C">
            <w:pPr>
              <w:jc w:val="center"/>
              <w:rPr>
                <w:rFonts w:ascii="Century Gothic" w:hAnsi="Century Gothic" w:cs="Arial"/>
                <w:sz w:val="20"/>
                <w:szCs w:val="20"/>
                <w:lang w:eastAsia="en-GB"/>
              </w:rPr>
            </w:pPr>
          </w:p>
          <w:p w:rsidR="002A2D70" w:rsidRPr="00F67640" w:rsidRDefault="002A2D70" w:rsidP="009A2C0C">
            <w:pPr>
              <w:jc w:val="center"/>
              <w:rPr>
                <w:rFonts w:ascii="Century Gothic" w:hAnsi="Century Gothic" w:cs="Arial"/>
                <w:sz w:val="20"/>
                <w:szCs w:val="20"/>
                <w:lang w:eastAsia="en-GB"/>
              </w:rPr>
            </w:pPr>
          </w:p>
          <w:p w:rsidR="002A2D70" w:rsidRPr="00F67640" w:rsidRDefault="002A2D70" w:rsidP="00F67640">
            <w:pPr>
              <w:rPr>
                <w:rFonts w:ascii="Century Gothic" w:hAnsi="Century Gothic" w:cs="Arial"/>
                <w:sz w:val="20"/>
                <w:szCs w:val="20"/>
                <w:lang w:eastAsia="en-GB"/>
              </w:rPr>
            </w:pPr>
          </w:p>
          <w:p w:rsidR="00940389" w:rsidRDefault="00940389" w:rsidP="009A2C0C">
            <w:pPr>
              <w:jc w:val="center"/>
              <w:rPr>
                <w:rFonts w:ascii="Century Gothic" w:hAnsi="Century Gothic" w:cs="Arial"/>
                <w:sz w:val="20"/>
                <w:szCs w:val="20"/>
                <w:lang w:eastAsia="en-GB"/>
              </w:rPr>
            </w:pPr>
          </w:p>
          <w:p w:rsidR="00940389" w:rsidRDefault="00940389" w:rsidP="009A2C0C">
            <w:pPr>
              <w:jc w:val="center"/>
              <w:rPr>
                <w:rFonts w:ascii="Century Gothic" w:hAnsi="Century Gothic" w:cs="Arial"/>
                <w:sz w:val="20"/>
                <w:szCs w:val="20"/>
                <w:lang w:eastAsia="en-GB"/>
              </w:rPr>
            </w:pPr>
          </w:p>
          <w:p w:rsidR="00940389" w:rsidRDefault="00940389" w:rsidP="009A2C0C">
            <w:pPr>
              <w:jc w:val="center"/>
              <w:rPr>
                <w:rFonts w:ascii="Century Gothic" w:hAnsi="Century Gothic" w:cs="Arial"/>
                <w:sz w:val="20"/>
                <w:szCs w:val="20"/>
                <w:lang w:eastAsia="en-GB"/>
              </w:rPr>
            </w:pPr>
          </w:p>
          <w:p w:rsidR="00940389" w:rsidRDefault="00940389" w:rsidP="009A2C0C">
            <w:pPr>
              <w:jc w:val="center"/>
              <w:rPr>
                <w:rFonts w:ascii="Century Gothic" w:hAnsi="Century Gothic" w:cs="Arial"/>
                <w:sz w:val="20"/>
                <w:szCs w:val="20"/>
                <w:lang w:eastAsia="en-GB"/>
              </w:rPr>
            </w:pPr>
          </w:p>
          <w:p w:rsidR="002A2D70" w:rsidRPr="00F67640" w:rsidRDefault="002A2D70" w:rsidP="009A2C0C">
            <w:pPr>
              <w:jc w:val="center"/>
              <w:rPr>
                <w:rFonts w:ascii="Century Gothic" w:hAnsi="Century Gothic" w:cs="Arial"/>
                <w:sz w:val="20"/>
                <w:szCs w:val="20"/>
                <w:lang w:eastAsia="en-GB"/>
              </w:rPr>
            </w:pPr>
            <w:r w:rsidRPr="00F67640">
              <w:rPr>
                <w:rFonts w:ascii="Century Gothic" w:hAnsi="Century Gothic" w:cs="Arial"/>
                <w:sz w:val="20"/>
                <w:szCs w:val="20"/>
                <w:lang w:eastAsia="en-GB"/>
              </w:rPr>
              <w:t>Hannah to add to January – March 2019 Newsletter</w:t>
            </w: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9A2C0C">
            <w:pPr>
              <w:jc w:val="center"/>
              <w:rPr>
                <w:rFonts w:ascii="Century Gothic" w:hAnsi="Century Gothic" w:cs="Arial"/>
                <w:sz w:val="20"/>
                <w:szCs w:val="20"/>
                <w:lang w:eastAsia="en-GB"/>
              </w:rPr>
            </w:pPr>
          </w:p>
          <w:p w:rsidR="0039514D" w:rsidRPr="00F67640" w:rsidRDefault="0039514D" w:rsidP="0039514D">
            <w:pPr>
              <w:jc w:val="center"/>
              <w:rPr>
                <w:rFonts w:ascii="Century Gothic" w:hAnsi="Century Gothic" w:cs="Arial"/>
                <w:sz w:val="20"/>
                <w:szCs w:val="20"/>
                <w:lang w:eastAsia="en-GB"/>
              </w:rPr>
            </w:pPr>
          </w:p>
          <w:p w:rsidR="00141F7A" w:rsidRPr="00F67640" w:rsidRDefault="00141F7A" w:rsidP="0039514D">
            <w:pPr>
              <w:jc w:val="center"/>
              <w:rPr>
                <w:rFonts w:ascii="Century Gothic" w:hAnsi="Century Gothic" w:cs="Arial"/>
                <w:sz w:val="20"/>
                <w:szCs w:val="20"/>
                <w:lang w:eastAsia="en-GB"/>
              </w:rPr>
            </w:pPr>
          </w:p>
          <w:p w:rsidR="00141F7A" w:rsidRPr="00F67640" w:rsidRDefault="00141F7A" w:rsidP="0039514D">
            <w:pPr>
              <w:jc w:val="center"/>
              <w:rPr>
                <w:rFonts w:ascii="Century Gothic" w:hAnsi="Century Gothic" w:cs="Arial"/>
                <w:sz w:val="20"/>
                <w:szCs w:val="20"/>
                <w:lang w:eastAsia="en-GB"/>
              </w:rPr>
            </w:pPr>
          </w:p>
          <w:p w:rsidR="00141F7A" w:rsidRPr="00F67640" w:rsidRDefault="00141F7A" w:rsidP="0039514D">
            <w:pPr>
              <w:jc w:val="center"/>
              <w:rPr>
                <w:rFonts w:ascii="Century Gothic" w:hAnsi="Century Gothic" w:cs="Arial"/>
                <w:sz w:val="20"/>
                <w:szCs w:val="20"/>
                <w:lang w:eastAsia="en-GB"/>
              </w:rPr>
            </w:pPr>
          </w:p>
          <w:p w:rsidR="00141F7A" w:rsidRPr="00F67640" w:rsidRDefault="00141F7A" w:rsidP="0039514D">
            <w:pPr>
              <w:jc w:val="center"/>
              <w:rPr>
                <w:rFonts w:ascii="Century Gothic" w:hAnsi="Century Gothic" w:cs="Arial"/>
                <w:sz w:val="20"/>
                <w:szCs w:val="20"/>
                <w:lang w:eastAsia="en-GB"/>
              </w:rPr>
            </w:pPr>
          </w:p>
          <w:p w:rsidR="00141F7A" w:rsidRPr="00F67640" w:rsidRDefault="00141F7A" w:rsidP="0039514D">
            <w:pPr>
              <w:jc w:val="center"/>
              <w:rPr>
                <w:rFonts w:ascii="Century Gothic" w:hAnsi="Century Gothic" w:cs="Arial"/>
                <w:sz w:val="20"/>
                <w:szCs w:val="20"/>
                <w:lang w:eastAsia="en-GB"/>
              </w:rPr>
            </w:pPr>
          </w:p>
          <w:p w:rsidR="00141F7A" w:rsidRPr="00F67640" w:rsidRDefault="00141F7A" w:rsidP="0039514D">
            <w:pPr>
              <w:jc w:val="center"/>
              <w:rPr>
                <w:rFonts w:ascii="Century Gothic" w:hAnsi="Century Gothic" w:cs="Arial"/>
                <w:sz w:val="20"/>
                <w:szCs w:val="20"/>
                <w:lang w:eastAsia="en-GB"/>
              </w:rPr>
            </w:pPr>
          </w:p>
          <w:p w:rsidR="00141F7A" w:rsidRPr="00F67640" w:rsidRDefault="00141F7A" w:rsidP="0039514D">
            <w:pPr>
              <w:jc w:val="center"/>
              <w:rPr>
                <w:rFonts w:ascii="Century Gothic" w:hAnsi="Century Gothic" w:cs="Arial"/>
                <w:sz w:val="20"/>
                <w:szCs w:val="20"/>
                <w:lang w:eastAsia="en-GB"/>
              </w:rPr>
            </w:pPr>
          </w:p>
          <w:p w:rsidR="0039514D" w:rsidRPr="00F67640" w:rsidRDefault="0039514D" w:rsidP="00940389">
            <w:pPr>
              <w:jc w:val="center"/>
              <w:rPr>
                <w:rFonts w:ascii="Century Gothic" w:hAnsi="Century Gothic" w:cs="Arial"/>
                <w:sz w:val="20"/>
                <w:szCs w:val="20"/>
                <w:lang w:eastAsia="en-GB"/>
              </w:rPr>
            </w:pPr>
            <w:r w:rsidRPr="00F67640">
              <w:rPr>
                <w:rFonts w:ascii="Century Gothic" w:hAnsi="Century Gothic" w:cs="Arial"/>
                <w:sz w:val="20"/>
                <w:szCs w:val="20"/>
                <w:lang w:eastAsia="en-GB"/>
              </w:rPr>
              <w:t>Hannah to add (again) to January – March 2019 Newsletter</w:t>
            </w:r>
          </w:p>
        </w:tc>
      </w:tr>
      <w:tr w:rsidR="00006B79" w:rsidRPr="00F67640" w:rsidTr="00F4431D">
        <w:trPr>
          <w:trHeight w:val="421"/>
        </w:trPr>
        <w:tc>
          <w:tcPr>
            <w:tcW w:w="1208" w:type="dxa"/>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3</w:t>
            </w:r>
          </w:p>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tc>
        <w:tc>
          <w:tcPr>
            <w:tcW w:w="6815" w:type="dxa"/>
          </w:tcPr>
          <w:p w:rsidR="00006B79" w:rsidRPr="00F67640" w:rsidRDefault="00006B79" w:rsidP="00F4431D">
            <w:pPr>
              <w:suppressAutoHyphens/>
              <w:autoSpaceDN w:val="0"/>
              <w:textAlignment w:val="baseline"/>
              <w:rPr>
                <w:rFonts w:ascii="Century Gothic" w:hAnsi="Century Gothic"/>
                <w:b/>
                <w:sz w:val="20"/>
                <w:szCs w:val="20"/>
                <w:u w:val="single"/>
              </w:rPr>
            </w:pPr>
          </w:p>
          <w:p w:rsidR="00006B79" w:rsidRPr="00F67640" w:rsidRDefault="00CA377E" w:rsidP="00CA377E">
            <w:pPr>
              <w:suppressAutoHyphens/>
              <w:autoSpaceDN w:val="0"/>
              <w:textAlignment w:val="baseline"/>
              <w:rPr>
                <w:rFonts w:ascii="Century Gothic" w:hAnsi="Century Gothic"/>
                <w:sz w:val="20"/>
                <w:szCs w:val="20"/>
              </w:rPr>
            </w:pPr>
            <w:r w:rsidRPr="00F67640">
              <w:rPr>
                <w:rFonts w:ascii="Century Gothic" w:hAnsi="Century Gothic"/>
                <w:b/>
                <w:sz w:val="20"/>
                <w:szCs w:val="20"/>
                <w:u w:val="single"/>
              </w:rPr>
              <w:t>CFF Practice PPG Improvement Plan</w:t>
            </w:r>
          </w:p>
          <w:p w:rsidR="00006B79" w:rsidRPr="00F67640" w:rsidRDefault="00006B79" w:rsidP="008E3990">
            <w:pPr>
              <w:jc w:val="both"/>
              <w:rPr>
                <w:rFonts w:ascii="Century Gothic" w:hAnsi="Century Gothic"/>
                <w:sz w:val="20"/>
                <w:szCs w:val="20"/>
                <w:lang w:eastAsia="en-GB"/>
              </w:rPr>
            </w:pPr>
          </w:p>
          <w:p w:rsidR="00CC0A19" w:rsidRPr="00F67640" w:rsidRDefault="00CB2A09" w:rsidP="00F67640">
            <w:pPr>
              <w:pStyle w:val="ListParagraph"/>
              <w:numPr>
                <w:ilvl w:val="0"/>
                <w:numId w:val="14"/>
              </w:numPr>
              <w:rPr>
                <w:rFonts w:ascii="Century Gothic" w:hAnsi="Century Gothic"/>
                <w:sz w:val="20"/>
                <w:szCs w:val="20"/>
                <w:lang w:eastAsia="en-GB"/>
              </w:rPr>
            </w:pPr>
            <w:r w:rsidRPr="00F67640">
              <w:rPr>
                <w:rFonts w:ascii="Century Gothic" w:hAnsi="Century Gothic"/>
                <w:sz w:val="20"/>
                <w:szCs w:val="20"/>
                <w:lang w:eastAsia="en-GB"/>
              </w:rPr>
              <w:t>A reminder to everyone that our CFF Practice Improvement plan</w:t>
            </w:r>
            <w:r w:rsidR="00F423A7" w:rsidRPr="00F67640">
              <w:rPr>
                <w:rFonts w:ascii="Century Gothic" w:hAnsi="Century Gothic"/>
                <w:sz w:val="20"/>
                <w:szCs w:val="20"/>
                <w:lang w:eastAsia="en-GB"/>
              </w:rPr>
              <w:t xml:space="preserve"> focuses on getting more people to sign up to Online services, Electronic Prescribing and SMS’s and to run a couple of PPG communication days. </w:t>
            </w:r>
          </w:p>
          <w:p w:rsidR="00D64DBC" w:rsidRPr="00F67640" w:rsidRDefault="00D64DBC" w:rsidP="00D64DBC">
            <w:pPr>
              <w:rPr>
                <w:rFonts w:ascii="Century Gothic" w:hAnsi="Century Gothic"/>
                <w:sz w:val="20"/>
                <w:szCs w:val="20"/>
                <w:lang w:eastAsia="en-GB"/>
              </w:rPr>
            </w:pPr>
          </w:p>
          <w:p w:rsidR="00940389" w:rsidRPr="00940389" w:rsidRDefault="00D64DBC" w:rsidP="00940389">
            <w:pPr>
              <w:pStyle w:val="ListParagraph"/>
              <w:numPr>
                <w:ilvl w:val="0"/>
                <w:numId w:val="14"/>
              </w:numPr>
              <w:rPr>
                <w:rFonts w:ascii="Century Gothic" w:hAnsi="Century Gothic"/>
                <w:b/>
                <w:sz w:val="20"/>
                <w:szCs w:val="20"/>
                <w:lang w:eastAsia="en-GB"/>
              </w:rPr>
            </w:pPr>
            <w:r w:rsidRPr="00F67640">
              <w:rPr>
                <w:rFonts w:ascii="Century Gothic" w:hAnsi="Century Gothic"/>
                <w:b/>
                <w:sz w:val="20"/>
                <w:szCs w:val="20"/>
                <w:lang w:eastAsia="en-GB"/>
              </w:rPr>
              <w:t>Online services</w:t>
            </w:r>
          </w:p>
          <w:p w:rsidR="00CC0A19" w:rsidRPr="00F67640" w:rsidRDefault="00D64DBC" w:rsidP="00F67640">
            <w:pPr>
              <w:pStyle w:val="ListParagraph"/>
              <w:rPr>
                <w:rFonts w:ascii="Century Gothic" w:hAnsi="Century Gothic"/>
                <w:sz w:val="20"/>
                <w:szCs w:val="20"/>
                <w:lang w:eastAsia="en-GB"/>
              </w:rPr>
            </w:pPr>
            <w:r w:rsidRPr="00F67640">
              <w:rPr>
                <w:rFonts w:ascii="Century Gothic" w:hAnsi="Century Gothic"/>
                <w:sz w:val="20"/>
                <w:szCs w:val="20"/>
                <w:lang w:eastAsia="en-GB"/>
              </w:rPr>
              <w:t xml:space="preserve">At the moment the </w:t>
            </w:r>
            <w:proofErr w:type="gramStart"/>
            <w:r w:rsidRPr="00F67640">
              <w:rPr>
                <w:rFonts w:ascii="Century Gothic" w:hAnsi="Century Gothic"/>
                <w:sz w:val="20"/>
                <w:szCs w:val="20"/>
                <w:lang w:eastAsia="en-GB"/>
              </w:rPr>
              <w:t>number</w:t>
            </w:r>
            <w:proofErr w:type="gramEnd"/>
            <w:r w:rsidRPr="00F67640">
              <w:rPr>
                <w:rFonts w:ascii="Century Gothic" w:hAnsi="Century Gothic"/>
                <w:sz w:val="20"/>
                <w:szCs w:val="20"/>
                <w:lang w:eastAsia="en-GB"/>
              </w:rPr>
              <w:t xml:space="preserve"> of people who are using online services are currently slowly going down. As we are not taking on any new patients we can put this down to patients passing away, patients moving out of the area and some people just changing their mind. We will still encourage people to sign up for these services but will definitely expect them to rise when we start to take on new patients again. When people are signing up to become patients at our surgery </w:t>
            </w:r>
            <w:r w:rsidR="00384A8A" w:rsidRPr="00F67640">
              <w:rPr>
                <w:rFonts w:ascii="Century Gothic" w:hAnsi="Century Gothic"/>
                <w:sz w:val="20"/>
                <w:szCs w:val="20"/>
                <w:lang w:eastAsia="en-GB"/>
              </w:rPr>
              <w:t xml:space="preserve">they will automatically be signed up for things like online services, SMS’s and </w:t>
            </w:r>
            <w:r w:rsidR="00376F35" w:rsidRPr="00F67640">
              <w:rPr>
                <w:rFonts w:ascii="Century Gothic" w:hAnsi="Century Gothic"/>
                <w:sz w:val="20"/>
                <w:szCs w:val="20"/>
                <w:lang w:eastAsia="en-GB"/>
              </w:rPr>
              <w:t>electronic prescriptions (unless they specify that they would not like to be).</w:t>
            </w:r>
          </w:p>
          <w:p w:rsidR="00CC0A19" w:rsidRDefault="00CC0A19" w:rsidP="00D64DBC">
            <w:pPr>
              <w:pStyle w:val="ListParagraph"/>
              <w:rPr>
                <w:rFonts w:ascii="Century Gothic" w:hAnsi="Century Gothic"/>
                <w:sz w:val="20"/>
                <w:szCs w:val="20"/>
                <w:lang w:eastAsia="en-GB"/>
              </w:rPr>
            </w:pPr>
          </w:p>
          <w:p w:rsidR="00940389" w:rsidRPr="00F67640" w:rsidRDefault="00940389" w:rsidP="00D64DBC">
            <w:pPr>
              <w:pStyle w:val="ListParagraph"/>
              <w:rPr>
                <w:rFonts w:ascii="Century Gothic" w:hAnsi="Century Gothic"/>
                <w:sz w:val="20"/>
                <w:szCs w:val="20"/>
                <w:lang w:eastAsia="en-GB"/>
              </w:rPr>
            </w:pPr>
          </w:p>
          <w:p w:rsidR="00CC0A19" w:rsidRPr="00F67640" w:rsidRDefault="00CC0A19" w:rsidP="00F67640">
            <w:pPr>
              <w:pStyle w:val="ListParagraph"/>
              <w:numPr>
                <w:ilvl w:val="0"/>
                <w:numId w:val="14"/>
              </w:numPr>
              <w:rPr>
                <w:rFonts w:ascii="Century Gothic" w:hAnsi="Century Gothic"/>
                <w:b/>
                <w:sz w:val="20"/>
                <w:szCs w:val="20"/>
                <w:lang w:eastAsia="en-GB"/>
              </w:rPr>
            </w:pPr>
            <w:r w:rsidRPr="00F67640">
              <w:rPr>
                <w:rFonts w:ascii="Century Gothic" w:hAnsi="Century Gothic"/>
                <w:b/>
                <w:sz w:val="20"/>
                <w:szCs w:val="20"/>
                <w:lang w:eastAsia="en-GB"/>
              </w:rPr>
              <w:lastRenderedPageBreak/>
              <w:t>SMS’s</w:t>
            </w:r>
          </w:p>
          <w:p w:rsidR="00D64DBC" w:rsidRPr="00F67640" w:rsidRDefault="00CC0A19" w:rsidP="007C326F">
            <w:pPr>
              <w:pStyle w:val="ListParagraph"/>
              <w:rPr>
                <w:rFonts w:ascii="Century Gothic" w:hAnsi="Century Gothic"/>
                <w:sz w:val="20"/>
                <w:szCs w:val="20"/>
                <w:lang w:eastAsia="en-GB"/>
              </w:rPr>
            </w:pPr>
            <w:r w:rsidRPr="00F67640">
              <w:rPr>
                <w:rFonts w:ascii="Century Gothic" w:hAnsi="Century Gothic"/>
                <w:sz w:val="20"/>
                <w:szCs w:val="20"/>
                <w:lang w:eastAsia="en-GB"/>
              </w:rPr>
              <w:t xml:space="preserve">From what we can see, it looks like the over 65’s aren’t too keen on using their phones for text message reminders or </w:t>
            </w:r>
            <w:r w:rsidR="00D01A2D" w:rsidRPr="00F67640">
              <w:rPr>
                <w:rFonts w:ascii="Century Gothic" w:hAnsi="Century Gothic"/>
                <w:sz w:val="20"/>
                <w:szCs w:val="20"/>
                <w:lang w:eastAsia="en-GB"/>
              </w:rPr>
              <w:t xml:space="preserve">to cancel appointments. How can we help them? Hannah has already made some ‘How To’ guides to give to people who need some more support. We’ll make sure there are more widely advertised to patients so we can offer that support. </w:t>
            </w:r>
          </w:p>
          <w:p w:rsidR="007C326F" w:rsidRPr="00F67640" w:rsidRDefault="007C326F" w:rsidP="007C326F">
            <w:pPr>
              <w:pStyle w:val="ListParagraph"/>
              <w:rPr>
                <w:rFonts w:ascii="Century Gothic" w:hAnsi="Century Gothic"/>
                <w:sz w:val="20"/>
                <w:szCs w:val="20"/>
                <w:lang w:eastAsia="en-GB"/>
              </w:rPr>
            </w:pPr>
          </w:p>
          <w:p w:rsidR="007C326F" w:rsidRPr="00F67640" w:rsidRDefault="007C326F" w:rsidP="007C326F">
            <w:pPr>
              <w:pStyle w:val="ListParagraph"/>
              <w:numPr>
                <w:ilvl w:val="0"/>
                <w:numId w:val="14"/>
              </w:numPr>
              <w:rPr>
                <w:rFonts w:ascii="Century Gothic" w:hAnsi="Century Gothic"/>
                <w:b/>
                <w:sz w:val="20"/>
                <w:szCs w:val="20"/>
                <w:lang w:eastAsia="en-GB"/>
              </w:rPr>
            </w:pPr>
            <w:r w:rsidRPr="00F67640">
              <w:rPr>
                <w:rFonts w:ascii="Century Gothic" w:hAnsi="Century Gothic"/>
                <w:b/>
                <w:sz w:val="20"/>
                <w:szCs w:val="20"/>
                <w:lang w:eastAsia="en-GB"/>
              </w:rPr>
              <w:t>How can we engage with our patients?</w:t>
            </w:r>
          </w:p>
          <w:p w:rsidR="007C326F" w:rsidRPr="00F67640" w:rsidRDefault="007C326F" w:rsidP="007C326F">
            <w:pPr>
              <w:pStyle w:val="ListParagraph"/>
              <w:rPr>
                <w:rFonts w:ascii="Century Gothic" w:hAnsi="Century Gothic"/>
                <w:sz w:val="20"/>
                <w:szCs w:val="20"/>
                <w:lang w:eastAsia="en-GB"/>
              </w:rPr>
            </w:pPr>
          </w:p>
          <w:p w:rsidR="001A4040" w:rsidRPr="00F67640" w:rsidRDefault="001A4040" w:rsidP="001A4040">
            <w:pPr>
              <w:pStyle w:val="ListParagraph"/>
              <w:numPr>
                <w:ilvl w:val="0"/>
                <w:numId w:val="15"/>
              </w:numPr>
              <w:rPr>
                <w:rFonts w:ascii="Century Gothic" w:hAnsi="Century Gothic"/>
                <w:b/>
                <w:sz w:val="20"/>
                <w:szCs w:val="20"/>
                <w:lang w:eastAsia="en-GB"/>
              </w:rPr>
            </w:pPr>
            <w:r w:rsidRPr="00F67640">
              <w:rPr>
                <w:rFonts w:ascii="Century Gothic" w:hAnsi="Century Gothic"/>
                <w:b/>
                <w:sz w:val="20"/>
                <w:szCs w:val="20"/>
                <w:lang w:eastAsia="en-GB"/>
              </w:rPr>
              <w:t>NHS App</w:t>
            </w:r>
          </w:p>
          <w:p w:rsidR="001A4040" w:rsidRPr="00F67640" w:rsidRDefault="001A4040" w:rsidP="001A4040">
            <w:pPr>
              <w:pStyle w:val="ListParagraph"/>
              <w:ind w:left="1080"/>
              <w:rPr>
                <w:rFonts w:ascii="Century Gothic" w:hAnsi="Century Gothic"/>
                <w:sz w:val="20"/>
                <w:szCs w:val="20"/>
                <w:lang w:eastAsia="en-GB"/>
              </w:rPr>
            </w:pPr>
            <w:r w:rsidRPr="00F67640">
              <w:rPr>
                <w:rFonts w:ascii="Century Gothic" w:hAnsi="Century Gothic"/>
                <w:sz w:val="20"/>
                <w:szCs w:val="20"/>
                <w:lang w:eastAsia="en-GB"/>
              </w:rPr>
              <w:t>Our surgery has trialled the new NHS app. It is for patients to use on their mobile devices. It combines being able to book and cancel the appointments (a service our normal app can do already) with being able to get more access to your medical record, speak to NHS 111 through it and other services. The trail is running until the end of December and once we get the feedback we will be able to update you on if the surgery will roll it out of our other patients or not.</w:t>
            </w:r>
          </w:p>
          <w:p w:rsidR="001A4040" w:rsidRPr="00F67640" w:rsidRDefault="001A4040" w:rsidP="001A4040">
            <w:pPr>
              <w:pStyle w:val="ListParagraph"/>
              <w:ind w:left="1080"/>
              <w:rPr>
                <w:rFonts w:ascii="Century Gothic" w:hAnsi="Century Gothic"/>
                <w:sz w:val="20"/>
                <w:szCs w:val="20"/>
                <w:lang w:eastAsia="en-GB"/>
              </w:rPr>
            </w:pPr>
          </w:p>
          <w:p w:rsidR="001A4040" w:rsidRPr="00F67640" w:rsidRDefault="001A4040" w:rsidP="001A4040">
            <w:pPr>
              <w:pStyle w:val="ListParagraph"/>
              <w:ind w:left="1080"/>
              <w:rPr>
                <w:rFonts w:ascii="Century Gothic" w:hAnsi="Century Gothic"/>
                <w:sz w:val="20"/>
                <w:szCs w:val="20"/>
                <w:lang w:eastAsia="en-GB"/>
              </w:rPr>
            </w:pPr>
          </w:p>
          <w:p w:rsidR="001A4040" w:rsidRPr="00F67640" w:rsidRDefault="001A4040" w:rsidP="001A4040">
            <w:pPr>
              <w:pStyle w:val="ListParagraph"/>
              <w:numPr>
                <w:ilvl w:val="0"/>
                <w:numId w:val="15"/>
              </w:numPr>
              <w:rPr>
                <w:rFonts w:ascii="Century Gothic" w:hAnsi="Century Gothic"/>
                <w:b/>
                <w:sz w:val="20"/>
                <w:szCs w:val="20"/>
                <w:lang w:eastAsia="en-GB"/>
              </w:rPr>
            </w:pPr>
            <w:r w:rsidRPr="00F67640">
              <w:rPr>
                <w:rFonts w:ascii="Century Gothic" w:hAnsi="Century Gothic"/>
                <w:b/>
                <w:sz w:val="20"/>
                <w:szCs w:val="20"/>
                <w:lang w:eastAsia="en-GB"/>
              </w:rPr>
              <w:t>Social media</w:t>
            </w:r>
          </w:p>
          <w:p w:rsidR="001A4040" w:rsidRPr="00F67640" w:rsidRDefault="001A4040" w:rsidP="001A4040">
            <w:pPr>
              <w:pStyle w:val="ListParagraph"/>
              <w:ind w:left="1080"/>
              <w:rPr>
                <w:rFonts w:ascii="Century Gothic" w:hAnsi="Century Gothic"/>
                <w:sz w:val="20"/>
                <w:szCs w:val="20"/>
                <w:lang w:eastAsia="en-GB"/>
              </w:rPr>
            </w:pPr>
            <w:r w:rsidRPr="00F67640">
              <w:rPr>
                <w:rFonts w:ascii="Century Gothic" w:hAnsi="Century Gothic"/>
                <w:sz w:val="20"/>
                <w:szCs w:val="20"/>
                <w:lang w:eastAsia="en-GB"/>
              </w:rPr>
              <w:t xml:space="preserve">Some members of the group felt quite positive about the influence a social media </w:t>
            </w:r>
            <w:r w:rsidR="009751D0" w:rsidRPr="00F67640">
              <w:rPr>
                <w:rFonts w:ascii="Century Gothic" w:hAnsi="Century Gothic"/>
                <w:sz w:val="20"/>
                <w:szCs w:val="20"/>
                <w:lang w:eastAsia="en-GB"/>
              </w:rPr>
              <w:t>platform could have. There were</w:t>
            </w:r>
            <w:r w:rsidR="00713A86" w:rsidRPr="00F67640">
              <w:rPr>
                <w:rFonts w:ascii="Century Gothic" w:hAnsi="Century Gothic"/>
                <w:sz w:val="20"/>
                <w:szCs w:val="20"/>
                <w:lang w:eastAsia="en-GB"/>
              </w:rPr>
              <w:t xml:space="preserve"> suggestions</w:t>
            </w:r>
            <w:r w:rsidR="009751D0" w:rsidRPr="00F67640">
              <w:rPr>
                <w:rFonts w:ascii="Century Gothic" w:hAnsi="Century Gothic"/>
                <w:sz w:val="20"/>
                <w:szCs w:val="20"/>
                <w:lang w:eastAsia="en-GB"/>
              </w:rPr>
              <w:t xml:space="preserve"> of a Facebook page for Birchwood Surgery, one where only page administrators could post anything and no one would be allowed to comment on anything. Also there was mention of a Twitter and Instagram account. There were a list of pros and cons for this which would have to be carefully considered:</w:t>
            </w:r>
          </w:p>
          <w:p w:rsidR="009751D0" w:rsidRPr="00F67640" w:rsidRDefault="009751D0" w:rsidP="001A4040">
            <w:pPr>
              <w:pStyle w:val="ListParagraph"/>
              <w:ind w:left="1080"/>
              <w:rPr>
                <w:rFonts w:ascii="Century Gothic" w:hAnsi="Century Gothic"/>
                <w:sz w:val="20"/>
                <w:szCs w:val="20"/>
                <w:lang w:eastAsia="en-GB"/>
              </w:rPr>
            </w:pPr>
          </w:p>
          <w:p w:rsidR="009751D0" w:rsidRPr="00F67640" w:rsidRDefault="009751D0" w:rsidP="009751D0">
            <w:pPr>
              <w:pStyle w:val="ListParagraph"/>
              <w:ind w:left="1080"/>
              <w:rPr>
                <w:rFonts w:ascii="Century Gothic" w:hAnsi="Century Gothic"/>
                <w:b/>
                <w:sz w:val="20"/>
                <w:szCs w:val="20"/>
                <w:lang w:eastAsia="en-GB"/>
              </w:rPr>
            </w:pPr>
            <w:r w:rsidRPr="00F67640">
              <w:rPr>
                <w:rFonts w:ascii="Century Gothic" w:hAnsi="Century Gothic"/>
                <w:b/>
                <w:sz w:val="20"/>
                <w:szCs w:val="20"/>
                <w:lang w:eastAsia="en-GB"/>
              </w:rPr>
              <w:t>Pros:</w:t>
            </w:r>
          </w:p>
          <w:p w:rsidR="009751D0" w:rsidRPr="00F67640" w:rsidRDefault="0085210D" w:rsidP="009751D0">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 xml:space="preserve">The potential to engage with younger patients </w:t>
            </w:r>
          </w:p>
          <w:p w:rsidR="0085210D" w:rsidRPr="00F67640" w:rsidRDefault="0085210D" w:rsidP="009751D0">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 xml:space="preserve">A quick and easy way to </w:t>
            </w:r>
            <w:r w:rsidR="00617CCA" w:rsidRPr="00F67640">
              <w:rPr>
                <w:rFonts w:ascii="Century Gothic" w:hAnsi="Century Gothic"/>
                <w:sz w:val="20"/>
                <w:szCs w:val="20"/>
                <w:lang w:eastAsia="en-GB"/>
              </w:rPr>
              <w:t>spread a message to a wide audience</w:t>
            </w:r>
          </w:p>
          <w:p w:rsidR="00617CCA" w:rsidRPr="00F67640" w:rsidRDefault="00617CCA" w:rsidP="009751D0">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If the above is doable there is a potential to save money on paper and the money saved could go on other things</w:t>
            </w:r>
          </w:p>
          <w:p w:rsidR="004E48A0" w:rsidRPr="00F67640" w:rsidRDefault="00617CCA" w:rsidP="004E48A0">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It would be easy to share our campaigns with a wider audience. Usually, the people who come into the surgery and see our campaigns are people who are unwell. This would mean we were able to reach everyone instead.</w:t>
            </w:r>
          </w:p>
          <w:p w:rsidR="004E48A0" w:rsidRPr="00F67640" w:rsidRDefault="004E48A0" w:rsidP="004E48A0">
            <w:pPr>
              <w:pStyle w:val="ListParagraph"/>
              <w:ind w:left="1080"/>
              <w:rPr>
                <w:rFonts w:ascii="Century Gothic" w:hAnsi="Century Gothic"/>
                <w:sz w:val="20"/>
                <w:szCs w:val="20"/>
                <w:lang w:eastAsia="en-GB"/>
              </w:rPr>
            </w:pPr>
          </w:p>
          <w:p w:rsidR="004E48A0" w:rsidRPr="00F67640" w:rsidRDefault="004E48A0" w:rsidP="004E48A0">
            <w:pPr>
              <w:pStyle w:val="ListParagraph"/>
              <w:ind w:left="1080"/>
              <w:rPr>
                <w:rFonts w:ascii="Century Gothic" w:hAnsi="Century Gothic"/>
                <w:b/>
                <w:sz w:val="20"/>
                <w:szCs w:val="20"/>
                <w:lang w:eastAsia="en-GB"/>
              </w:rPr>
            </w:pPr>
            <w:r w:rsidRPr="00F67640">
              <w:rPr>
                <w:rFonts w:ascii="Century Gothic" w:hAnsi="Century Gothic"/>
                <w:b/>
                <w:sz w:val="20"/>
                <w:szCs w:val="20"/>
                <w:lang w:eastAsia="en-GB"/>
              </w:rPr>
              <w:t>Cons:</w:t>
            </w:r>
          </w:p>
          <w:p w:rsidR="00EC2063" w:rsidRPr="00F67640" w:rsidRDefault="00EC2063" w:rsidP="001D02DB">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If people can comment on the posts it could turn quite nasty if patients are unhappy about their experiences at Birchwood Surgery</w:t>
            </w:r>
          </w:p>
          <w:p w:rsidR="001D02DB" w:rsidRPr="00F67640" w:rsidRDefault="00EC2063" w:rsidP="001D02DB">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 xml:space="preserve">Vulnerable patients might expose their personal information unwillingly while posting </w:t>
            </w:r>
          </w:p>
          <w:p w:rsidR="00EC2063" w:rsidRPr="00F67640" w:rsidRDefault="00EC2063" w:rsidP="001D02DB">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A member of the administration team would have to keep a constant eye on the social media platforms which could take away from the other important work we have to do</w:t>
            </w:r>
          </w:p>
          <w:p w:rsidR="00EC2063" w:rsidRPr="00F67640" w:rsidRDefault="00B15C2D" w:rsidP="001D02DB">
            <w:pPr>
              <w:pStyle w:val="ListParagraph"/>
              <w:numPr>
                <w:ilvl w:val="0"/>
                <w:numId w:val="15"/>
              </w:numPr>
              <w:rPr>
                <w:rFonts w:ascii="Century Gothic" w:hAnsi="Century Gothic"/>
                <w:sz w:val="20"/>
                <w:szCs w:val="20"/>
                <w:lang w:eastAsia="en-GB"/>
              </w:rPr>
            </w:pPr>
            <w:r w:rsidRPr="00F67640">
              <w:rPr>
                <w:rFonts w:ascii="Century Gothic" w:hAnsi="Century Gothic"/>
                <w:sz w:val="20"/>
                <w:szCs w:val="20"/>
                <w:lang w:eastAsia="en-GB"/>
              </w:rPr>
              <w:t>GDPR rules could be broken and the safety and security of our patients could be compromised</w:t>
            </w:r>
          </w:p>
          <w:p w:rsidR="00B15C2D" w:rsidRPr="00F67640" w:rsidRDefault="00B15C2D" w:rsidP="00B15C2D">
            <w:pPr>
              <w:rPr>
                <w:rFonts w:ascii="Century Gothic" w:hAnsi="Century Gothic"/>
                <w:sz w:val="20"/>
                <w:szCs w:val="20"/>
                <w:lang w:eastAsia="en-GB"/>
              </w:rPr>
            </w:pPr>
          </w:p>
          <w:p w:rsidR="00B15C2D" w:rsidRDefault="00B15C2D" w:rsidP="00B15C2D">
            <w:pPr>
              <w:rPr>
                <w:rFonts w:ascii="Century Gothic" w:hAnsi="Century Gothic"/>
                <w:sz w:val="20"/>
                <w:szCs w:val="20"/>
                <w:lang w:eastAsia="en-GB"/>
              </w:rPr>
            </w:pPr>
          </w:p>
          <w:p w:rsidR="00940389" w:rsidRPr="00F67640" w:rsidRDefault="00940389" w:rsidP="00B15C2D">
            <w:pPr>
              <w:rPr>
                <w:rFonts w:ascii="Century Gothic" w:hAnsi="Century Gothic"/>
                <w:sz w:val="20"/>
                <w:szCs w:val="20"/>
                <w:lang w:eastAsia="en-GB"/>
              </w:rPr>
            </w:pPr>
          </w:p>
          <w:p w:rsidR="00B15C2D" w:rsidRPr="00F67640" w:rsidRDefault="00B15C2D" w:rsidP="00B15C2D">
            <w:pPr>
              <w:pStyle w:val="ListParagraph"/>
              <w:numPr>
                <w:ilvl w:val="0"/>
                <w:numId w:val="15"/>
              </w:numPr>
              <w:rPr>
                <w:rFonts w:ascii="Century Gothic" w:hAnsi="Century Gothic"/>
                <w:b/>
                <w:sz w:val="20"/>
                <w:szCs w:val="20"/>
                <w:lang w:eastAsia="en-GB"/>
              </w:rPr>
            </w:pPr>
            <w:r w:rsidRPr="00F67640">
              <w:rPr>
                <w:rFonts w:ascii="Century Gothic" w:hAnsi="Century Gothic"/>
                <w:b/>
                <w:sz w:val="20"/>
                <w:szCs w:val="20"/>
                <w:lang w:eastAsia="en-GB"/>
              </w:rPr>
              <w:lastRenderedPageBreak/>
              <w:t>Educational Talks</w:t>
            </w:r>
          </w:p>
          <w:p w:rsidR="00B15C2D" w:rsidRDefault="00B15C2D" w:rsidP="00B15C2D">
            <w:pPr>
              <w:pStyle w:val="ListParagraph"/>
              <w:ind w:left="1080"/>
              <w:rPr>
                <w:rFonts w:ascii="Century Gothic" w:hAnsi="Century Gothic"/>
                <w:sz w:val="20"/>
                <w:szCs w:val="20"/>
                <w:lang w:eastAsia="en-GB"/>
              </w:rPr>
            </w:pPr>
            <w:r w:rsidRPr="00F67640">
              <w:rPr>
                <w:rFonts w:ascii="Century Gothic" w:hAnsi="Century Gothic"/>
                <w:sz w:val="20"/>
                <w:szCs w:val="20"/>
                <w:lang w:eastAsia="en-GB"/>
              </w:rPr>
              <w:t xml:space="preserve">Dr </w:t>
            </w:r>
            <w:proofErr w:type="spellStart"/>
            <w:r w:rsidRPr="00F67640">
              <w:rPr>
                <w:rFonts w:ascii="Century Gothic" w:hAnsi="Century Gothic"/>
                <w:sz w:val="20"/>
                <w:szCs w:val="20"/>
                <w:lang w:eastAsia="en-GB"/>
              </w:rPr>
              <w:t>Setty</w:t>
            </w:r>
            <w:proofErr w:type="spellEnd"/>
            <w:r w:rsidRPr="00F67640">
              <w:rPr>
                <w:rFonts w:ascii="Century Gothic" w:hAnsi="Century Gothic"/>
                <w:sz w:val="20"/>
                <w:szCs w:val="20"/>
                <w:lang w:eastAsia="en-GB"/>
              </w:rPr>
              <w:t xml:space="preserve"> is particularly interesting in hosting education talks. Some topics ment</w:t>
            </w:r>
            <w:r w:rsidR="003668C3" w:rsidRPr="00F67640">
              <w:rPr>
                <w:rFonts w:ascii="Century Gothic" w:hAnsi="Century Gothic"/>
                <w:sz w:val="20"/>
                <w:szCs w:val="20"/>
                <w:lang w:eastAsia="en-GB"/>
              </w:rPr>
              <w:t xml:space="preserve">ioned were back pain, diabetes and dementia. These events would be perfect for our PPG members to volunteer a little of their time to help organise and host these talks. </w:t>
            </w:r>
            <w:r w:rsidR="00840846" w:rsidRPr="00F67640">
              <w:rPr>
                <w:rFonts w:ascii="Century Gothic" w:hAnsi="Century Gothic"/>
                <w:sz w:val="20"/>
                <w:szCs w:val="20"/>
                <w:lang w:eastAsia="en-GB"/>
              </w:rPr>
              <w:t xml:space="preserve">If we can get patients to come to these educational talks and educate patients in mass, it might save a number of individual appointments which could be used for other issues. </w:t>
            </w:r>
          </w:p>
          <w:p w:rsidR="00940389" w:rsidRPr="00F67640" w:rsidRDefault="00940389" w:rsidP="00B15C2D">
            <w:pPr>
              <w:pStyle w:val="ListParagraph"/>
              <w:ind w:left="1080"/>
              <w:rPr>
                <w:rFonts w:ascii="Century Gothic" w:hAnsi="Century Gothic"/>
                <w:sz w:val="20"/>
                <w:szCs w:val="20"/>
                <w:lang w:eastAsia="en-GB"/>
              </w:rPr>
            </w:pPr>
          </w:p>
        </w:tc>
        <w:tc>
          <w:tcPr>
            <w:tcW w:w="1835" w:type="dxa"/>
          </w:tcPr>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8F2914" w:rsidRDefault="008F2914" w:rsidP="00D01A2D">
            <w:pPr>
              <w:jc w:val="center"/>
              <w:rPr>
                <w:rFonts w:ascii="Century Gothic" w:hAnsi="Century Gothic" w:cs="Arial"/>
                <w:sz w:val="20"/>
                <w:szCs w:val="20"/>
                <w:lang w:eastAsia="en-GB"/>
              </w:rPr>
            </w:pPr>
          </w:p>
          <w:p w:rsidR="009751D0" w:rsidRPr="00F67640" w:rsidRDefault="00D01A2D" w:rsidP="00D01A2D">
            <w:pPr>
              <w:jc w:val="center"/>
              <w:rPr>
                <w:rFonts w:ascii="Century Gothic" w:hAnsi="Century Gothic" w:cs="Arial"/>
                <w:sz w:val="20"/>
                <w:szCs w:val="20"/>
                <w:lang w:eastAsia="en-GB"/>
              </w:rPr>
            </w:pPr>
            <w:r w:rsidRPr="00F67640">
              <w:rPr>
                <w:rFonts w:ascii="Century Gothic" w:hAnsi="Century Gothic" w:cs="Arial"/>
                <w:sz w:val="20"/>
                <w:szCs w:val="20"/>
                <w:lang w:eastAsia="en-GB"/>
              </w:rPr>
              <w:t>Hannah to distribute the guides and add a piece on them to the January – March 2019 Newsletter</w:t>
            </w:r>
          </w:p>
          <w:p w:rsidR="009751D0" w:rsidRPr="00F67640" w:rsidRDefault="009751D0" w:rsidP="009751D0">
            <w:pP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940389" w:rsidRDefault="00940389" w:rsidP="009751D0">
            <w:pPr>
              <w:jc w:val="center"/>
              <w:rPr>
                <w:rFonts w:ascii="Century Gothic" w:hAnsi="Century Gothic" w:cs="Arial"/>
                <w:sz w:val="20"/>
                <w:szCs w:val="20"/>
                <w:lang w:eastAsia="en-GB"/>
              </w:rPr>
            </w:pPr>
          </w:p>
          <w:p w:rsidR="00006B79" w:rsidRPr="00F67640" w:rsidRDefault="009751D0" w:rsidP="009751D0">
            <w:pPr>
              <w:jc w:val="center"/>
              <w:rPr>
                <w:rFonts w:ascii="Century Gothic" w:hAnsi="Century Gothic" w:cs="Arial"/>
                <w:sz w:val="20"/>
                <w:szCs w:val="20"/>
                <w:lang w:eastAsia="en-GB"/>
              </w:rPr>
            </w:pPr>
            <w:r w:rsidRPr="00F67640">
              <w:rPr>
                <w:rFonts w:ascii="Century Gothic" w:hAnsi="Century Gothic" w:cs="Arial"/>
                <w:sz w:val="20"/>
                <w:szCs w:val="20"/>
                <w:lang w:eastAsia="en-GB"/>
              </w:rPr>
              <w:t>Zoe to wait for feedback and then update as all when appropriate</w:t>
            </w:r>
          </w:p>
          <w:p w:rsidR="009751D0" w:rsidRPr="00F67640" w:rsidRDefault="009751D0" w:rsidP="009751D0">
            <w:pPr>
              <w:jc w:val="center"/>
              <w:rPr>
                <w:rFonts w:ascii="Century Gothic" w:hAnsi="Century Gothic" w:cs="Arial"/>
                <w:sz w:val="20"/>
                <w:szCs w:val="20"/>
                <w:lang w:eastAsia="en-GB"/>
              </w:rPr>
            </w:pPr>
          </w:p>
          <w:p w:rsidR="009751D0" w:rsidRPr="00F67640" w:rsidRDefault="009751D0" w:rsidP="009751D0">
            <w:pPr>
              <w:jc w:val="center"/>
              <w:rPr>
                <w:rFonts w:ascii="Century Gothic" w:hAnsi="Century Gothic" w:cs="Arial"/>
                <w:sz w:val="20"/>
                <w:szCs w:val="20"/>
                <w:lang w:eastAsia="en-GB"/>
              </w:rPr>
            </w:pPr>
          </w:p>
          <w:p w:rsidR="009751D0" w:rsidRPr="00F67640" w:rsidRDefault="009751D0" w:rsidP="009751D0">
            <w:pPr>
              <w:jc w:val="center"/>
              <w:rPr>
                <w:rFonts w:ascii="Century Gothic" w:hAnsi="Century Gothic" w:cs="Arial"/>
                <w:sz w:val="20"/>
                <w:szCs w:val="20"/>
                <w:lang w:eastAsia="en-GB"/>
              </w:rPr>
            </w:pPr>
          </w:p>
          <w:p w:rsidR="009751D0" w:rsidRPr="00F67640" w:rsidRDefault="009751D0" w:rsidP="009751D0">
            <w:pPr>
              <w:jc w:val="center"/>
              <w:rPr>
                <w:rFonts w:ascii="Century Gothic" w:hAnsi="Century Gothic" w:cs="Arial"/>
                <w:sz w:val="20"/>
                <w:szCs w:val="20"/>
                <w:lang w:eastAsia="en-GB"/>
              </w:rPr>
            </w:pPr>
          </w:p>
          <w:p w:rsidR="009751D0" w:rsidRPr="00F67640" w:rsidRDefault="009751D0" w:rsidP="009751D0">
            <w:pPr>
              <w:jc w:val="center"/>
              <w:rPr>
                <w:rFonts w:ascii="Century Gothic" w:hAnsi="Century Gothic" w:cs="Arial"/>
                <w:sz w:val="20"/>
                <w:szCs w:val="20"/>
                <w:lang w:eastAsia="en-GB"/>
              </w:rPr>
            </w:pPr>
          </w:p>
          <w:p w:rsidR="009751D0" w:rsidRPr="00F67640" w:rsidRDefault="009751D0" w:rsidP="009751D0">
            <w:pPr>
              <w:jc w:val="center"/>
              <w:rPr>
                <w:rFonts w:ascii="Century Gothic" w:hAnsi="Century Gothic" w:cs="Arial"/>
                <w:sz w:val="20"/>
                <w:szCs w:val="20"/>
                <w:lang w:eastAsia="en-GB"/>
              </w:rPr>
            </w:pPr>
          </w:p>
          <w:p w:rsidR="00F67640" w:rsidRDefault="00F67640" w:rsidP="009751D0">
            <w:pPr>
              <w:jc w:val="center"/>
              <w:rPr>
                <w:rFonts w:ascii="Century Gothic" w:hAnsi="Century Gothic" w:cs="Arial"/>
                <w:sz w:val="20"/>
                <w:szCs w:val="20"/>
                <w:lang w:eastAsia="en-GB"/>
              </w:rPr>
            </w:pPr>
          </w:p>
          <w:p w:rsidR="003668C3" w:rsidRPr="00F67640" w:rsidRDefault="009751D0" w:rsidP="009751D0">
            <w:pPr>
              <w:jc w:val="center"/>
              <w:rPr>
                <w:rFonts w:ascii="Century Gothic" w:hAnsi="Century Gothic" w:cs="Arial"/>
                <w:sz w:val="20"/>
                <w:szCs w:val="20"/>
                <w:lang w:eastAsia="en-GB"/>
              </w:rPr>
            </w:pPr>
            <w:r w:rsidRPr="00F67640">
              <w:rPr>
                <w:rFonts w:ascii="Century Gothic" w:hAnsi="Century Gothic" w:cs="Arial"/>
                <w:sz w:val="20"/>
                <w:szCs w:val="20"/>
                <w:lang w:eastAsia="en-GB"/>
              </w:rPr>
              <w:t>Zoe to talk to the partners about these ideas</w:t>
            </w: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3668C3" w:rsidRPr="00F67640" w:rsidRDefault="003668C3" w:rsidP="003668C3">
            <w:pPr>
              <w:rPr>
                <w:rFonts w:ascii="Century Gothic" w:hAnsi="Century Gothic" w:cs="Arial"/>
                <w:sz w:val="20"/>
                <w:szCs w:val="20"/>
                <w:lang w:eastAsia="en-GB"/>
              </w:rPr>
            </w:pPr>
          </w:p>
          <w:p w:rsidR="009751D0" w:rsidRPr="00F67640" w:rsidRDefault="003668C3" w:rsidP="003668C3">
            <w:pPr>
              <w:jc w:val="center"/>
              <w:rPr>
                <w:rFonts w:ascii="Century Gothic" w:hAnsi="Century Gothic" w:cs="Arial"/>
                <w:sz w:val="20"/>
                <w:szCs w:val="20"/>
                <w:lang w:eastAsia="en-GB"/>
              </w:rPr>
            </w:pPr>
            <w:r w:rsidRPr="00F67640">
              <w:rPr>
                <w:rFonts w:ascii="Century Gothic" w:hAnsi="Century Gothic" w:cs="Arial"/>
                <w:sz w:val="20"/>
                <w:szCs w:val="20"/>
                <w:lang w:eastAsia="en-GB"/>
              </w:rPr>
              <w:lastRenderedPageBreak/>
              <w:t xml:space="preserve">Zoe to discuss with Dr </w:t>
            </w:r>
            <w:proofErr w:type="spellStart"/>
            <w:r w:rsidRPr="00F67640">
              <w:rPr>
                <w:rFonts w:ascii="Century Gothic" w:hAnsi="Century Gothic" w:cs="Arial"/>
                <w:sz w:val="20"/>
                <w:szCs w:val="20"/>
                <w:lang w:eastAsia="en-GB"/>
              </w:rPr>
              <w:t>Setty</w:t>
            </w:r>
            <w:proofErr w:type="spellEnd"/>
            <w:r w:rsidRPr="00F67640">
              <w:rPr>
                <w:rFonts w:ascii="Century Gothic" w:hAnsi="Century Gothic" w:cs="Arial"/>
                <w:sz w:val="20"/>
                <w:szCs w:val="20"/>
                <w:lang w:eastAsia="en-GB"/>
              </w:rPr>
              <w:t xml:space="preserve"> when she would like to hold these talks</w:t>
            </w:r>
          </w:p>
        </w:tc>
      </w:tr>
      <w:tr w:rsidR="00006B79" w:rsidRPr="00F67640" w:rsidTr="00F4431D">
        <w:trPr>
          <w:trHeight w:val="421"/>
        </w:trPr>
        <w:tc>
          <w:tcPr>
            <w:tcW w:w="1208" w:type="dxa"/>
          </w:tcPr>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4</w:t>
            </w:r>
          </w:p>
        </w:tc>
        <w:tc>
          <w:tcPr>
            <w:tcW w:w="6815" w:type="dxa"/>
          </w:tcPr>
          <w:p w:rsidR="00006B79" w:rsidRPr="00F67640" w:rsidRDefault="00CA377E" w:rsidP="00F4431D">
            <w:pPr>
              <w:jc w:val="both"/>
              <w:rPr>
                <w:rFonts w:ascii="Century Gothic" w:hAnsi="Century Gothic"/>
                <w:b/>
                <w:sz w:val="20"/>
                <w:szCs w:val="20"/>
                <w:u w:val="single"/>
              </w:rPr>
            </w:pPr>
            <w:r w:rsidRPr="00F67640">
              <w:rPr>
                <w:rFonts w:ascii="Century Gothic" w:hAnsi="Century Gothic"/>
                <w:b/>
                <w:sz w:val="20"/>
                <w:szCs w:val="20"/>
                <w:u w:val="single"/>
              </w:rPr>
              <w:t>Hand Out</w:t>
            </w:r>
          </w:p>
          <w:p w:rsidR="00EF2B63" w:rsidRPr="00F67640" w:rsidRDefault="00EF2B63" w:rsidP="00F4431D">
            <w:pPr>
              <w:jc w:val="both"/>
              <w:rPr>
                <w:rFonts w:ascii="Century Gothic" w:hAnsi="Century Gothic"/>
                <w:b/>
                <w:sz w:val="20"/>
                <w:szCs w:val="20"/>
                <w:u w:val="single"/>
              </w:rPr>
            </w:pPr>
          </w:p>
          <w:p w:rsidR="00667641" w:rsidRPr="00F67640" w:rsidRDefault="00667641" w:rsidP="00667641">
            <w:pPr>
              <w:pStyle w:val="ListParagraph"/>
              <w:numPr>
                <w:ilvl w:val="0"/>
                <w:numId w:val="14"/>
              </w:numPr>
              <w:rPr>
                <w:rFonts w:ascii="Century Gothic" w:hAnsi="Century Gothic" w:cs="Arial"/>
                <w:sz w:val="20"/>
                <w:szCs w:val="20"/>
                <w:lang w:eastAsia="en-GB"/>
              </w:rPr>
            </w:pPr>
            <w:r w:rsidRPr="00F67640">
              <w:rPr>
                <w:rFonts w:ascii="Century Gothic" w:hAnsi="Century Gothic" w:cs="Arial"/>
                <w:sz w:val="20"/>
                <w:szCs w:val="20"/>
                <w:lang w:eastAsia="en-GB"/>
              </w:rPr>
              <w:t>Please see the handout on attachments</w:t>
            </w:r>
          </w:p>
          <w:p w:rsidR="00667641" w:rsidRPr="00F67640" w:rsidRDefault="00667641" w:rsidP="00667641">
            <w:pPr>
              <w:pStyle w:val="ListParagraph"/>
              <w:rPr>
                <w:rFonts w:ascii="Century Gothic" w:hAnsi="Century Gothic" w:cs="Arial"/>
                <w:color w:val="FF0000"/>
                <w:sz w:val="20"/>
                <w:szCs w:val="20"/>
                <w:lang w:eastAsia="en-GB"/>
              </w:rPr>
            </w:pPr>
            <w:r w:rsidRPr="00F67640">
              <w:rPr>
                <w:rFonts w:ascii="Century Gothic" w:hAnsi="Century Gothic" w:cs="Arial"/>
                <w:color w:val="FF0000"/>
                <w:sz w:val="20"/>
                <w:szCs w:val="20"/>
                <w:lang w:eastAsia="en-GB"/>
              </w:rPr>
              <w:t xml:space="preserve"> ***Get attachment from Zoe</w:t>
            </w:r>
            <w:proofErr w:type="gramStart"/>
            <w:r w:rsidRPr="00F67640">
              <w:rPr>
                <w:rFonts w:ascii="Century Gothic" w:hAnsi="Century Gothic" w:cs="Arial"/>
                <w:color w:val="FF0000"/>
                <w:sz w:val="20"/>
                <w:szCs w:val="20"/>
                <w:lang w:eastAsia="en-GB"/>
              </w:rPr>
              <w:t>!*</w:t>
            </w:r>
            <w:proofErr w:type="gramEnd"/>
            <w:r w:rsidRPr="00F67640">
              <w:rPr>
                <w:rFonts w:ascii="Century Gothic" w:hAnsi="Century Gothic" w:cs="Arial"/>
                <w:color w:val="FF0000"/>
                <w:sz w:val="20"/>
                <w:szCs w:val="20"/>
                <w:lang w:eastAsia="en-GB"/>
              </w:rPr>
              <w:t>**</w:t>
            </w:r>
          </w:p>
          <w:p w:rsidR="00D21581" w:rsidRPr="00F67640" w:rsidRDefault="00D21581" w:rsidP="00667641">
            <w:pPr>
              <w:pStyle w:val="ListParagraph"/>
              <w:rPr>
                <w:rFonts w:ascii="Century Gothic" w:hAnsi="Century Gothic" w:cs="Arial"/>
                <w:sz w:val="20"/>
                <w:szCs w:val="20"/>
                <w:lang w:eastAsia="en-GB"/>
              </w:rPr>
            </w:pPr>
          </w:p>
          <w:p w:rsidR="00D21581" w:rsidRPr="00F67640" w:rsidRDefault="00D21581" w:rsidP="00D21581">
            <w:pPr>
              <w:pStyle w:val="ListParagraph"/>
              <w:numPr>
                <w:ilvl w:val="0"/>
                <w:numId w:val="14"/>
              </w:numPr>
              <w:rPr>
                <w:rFonts w:ascii="Century Gothic" w:hAnsi="Century Gothic" w:cs="Arial"/>
                <w:sz w:val="20"/>
                <w:szCs w:val="20"/>
                <w:lang w:eastAsia="en-GB"/>
              </w:rPr>
            </w:pPr>
            <w:r w:rsidRPr="00F67640">
              <w:rPr>
                <w:rFonts w:ascii="Century Gothic" w:hAnsi="Century Gothic" w:cs="Arial"/>
                <w:sz w:val="20"/>
                <w:szCs w:val="20"/>
                <w:lang w:eastAsia="en-GB"/>
              </w:rPr>
              <w:t>To summarise:</w:t>
            </w:r>
          </w:p>
          <w:p w:rsidR="00492E9A" w:rsidRPr="00F67640" w:rsidRDefault="00492E9A" w:rsidP="00492E9A">
            <w:pPr>
              <w:pStyle w:val="ListParagraph"/>
              <w:rPr>
                <w:rFonts w:ascii="Century Gothic" w:hAnsi="Century Gothic" w:cs="Arial"/>
                <w:sz w:val="20"/>
                <w:szCs w:val="20"/>
                <w:lang w:eastAsia="en-GB"/>
              </w:rPr>
            </w:pPr>
          </w:p>
          <w:p w:rsidR="00492E9A" w:rsidRPr="00F67640" w:rsidRDefault="0079481A" w:rsidP="00492E9A">
            <w:pPr>
              <w:pStyle w:val="ListParagraph"/>
              <w:numPr>
                <w:ilvl w:val="0"/>
                <w:numId w:val="15"/>
              </w:numPr>
              <w:rPr>
                <w:rFonts w:ascii="Century Gothic" w:hAnsi="Century Gothic" w:cs="Arial"/>
                <w:sz w:val="20"/>
                <w:szCs w:val="20"/>
                <w:lang w:eastAsia="en-GB"/>
              </w:rPr>
            </w:pPr>
            <w:r w:rsidRPr="00F67640">
              <w:rPr>
                <w:rFonts w:ascii="Century Gothic" w:hAnsi="Century Gothic" w:cs="Arial"/>
                <w:sz w:val="20"/>
                <w:szCs w:val="20"/>
                <w:lang w:eastAsia="en-GB"/>
              </w:rPr>
              <w:t>69.63% of the patients who took part in the Friends and Family questionnaire said they would be extremely likely to recommend our surgery to others</w:t>
            </w:r>
            <w:r w:rsidR="00492E9A" w:rsidRPr="00F67640">
              <w:rPr>
                <w:rFonts w:ascii="Century Gothic" w:hAnsi="Century Gothic" w:cs="Arial"/>
                <w:sz w:val="20"/>
                <w:szCs w:val="20"/>
                <w:lang w:eastAsia="en-GB"/>
              </w:rPr>
              <w:t xml:space="preserve">. </w:t>
            </w:r>
          </w:p>
          <w:p w:rsidR="00492E9A" w:rsidRPr="00F67640" w:rsidRDefault="00492E9A" w:rsidP="00492E9A">
            <w:pPr>
              <w:pStyle w:val="ListParagraph"/>
              <w:rPr>
                <w:rFonts w:ascii="Century Gothic" w:hAnsi="Century Gothic" w:cs="Arial"/>
                <w:sz w:val="20"/>
                <w:szCs w:val="20"/>
                <w:lang w:eastAsia="en-GB"/>
              </w:rPr>
            </w:pPr>
          </w:p>
          <w:p w:rsidR="00492E9A" w:rsidRPr="00F67640" w:rsidRDefault="00492E9A" w:rsidP="00492E9A">
            <w:pPr>
              <w:pStyle w:val="ListParagraph"/>
              <w:numPr>
                <w:ilvl w:val="0"/>
                <w:numId w:val="15"/>
              </w:numPr>
              <w:rPr>
                <w:rFonts w:ascii="Century Gothic" w:hAnsi="Century Gothic" w:cs="Arial"/>
                <w:sz w:val="20"/>
                <w:szCs w:val="20"/>
                <w:lang w:eastAsia="en-GB"/>
              </w:rPr>
            </w:pPr>
            <w:r w:rsidRPr="00F67640">
              <w:rPr>
                <w:rFonts w:ascii="Century Gothic" w:hAnsi="Century Gothic" w:cs="Arial"/>
                <w:sz w:val="20"/>
                <w:szCs w:val="20"/>
                <w:lang w:eastAsia="en-GB"/>
              </w:rPr>
              <w:t>From the 9 months’ worth of data we have regarding received and abandoned calls from 2018, we</w:t>
            </w:r>
            <w:r w:rsidR="00E26E5D" w:rsidRPr="00F67640">
              <w:rPr>
                <w:rFonts w:ascii="Century Gothic" w:hAnsi="Century Gothic" w:cs="Arial"/>
                <w:sz w:val="20"/>
                <w:szCs w:val="20"/>
                <w:lang w:eastAsia="en-GB"/>
              </w:rPr>
              <w:t xml:space="preserve"> can see that we</w:t>
            </w:r>
            <w:r w:rsidRPr="00F67640">
              <w:rPr>
                <w:rFonts w:ascii="Century Gothic" w:hAnsi="Century Gothic" w:cs="Arial"/>
                <w:sz w:val="20"/>
                <w:szCs w:val="20"/>
                <w:lang w:eastAsia="en-GB"/>
              </w:rPr>
              <w:t xml:space="preserve"> picked up 92.19% of the 28,819 calls we received.</w:t>
            </w:r>
          </w:p>
          <w:p w:rsidR="00E26E5D" w:rsidRPr="00F67640" w:rsidRDefault="00E26E5D" w:rsidP="00E26E5D">
            <w:pPr>
              <w:pStyle w:val="ListParagraph"/>
              <w:rPr>
                <w:rFonts w:ascii="Century Gothic" w:hAnsi="Century Gothic" w:cs="Arial"/>
                <w:sz w:val="20"/>
                <w:szCs w:val="20"/>
                <w:lang w:eastAsia="en-GB"/>
              </w:rPr>
            </w:pPr>
          </w:p>
          <w:p w:rsidR="00E26E5D" w:rsidRPr="00F67640" w:rsidRDefault="00E26E5D" w:rsidP="00492E9A">
            <w:pPr>
              <w:pStyle w:val="ListParagraph"/>
              <w:numPr>
                <w:ilvl w:val="0"/>
                <w:numId w:val="15"/>
              </w:numPr>
              <w:rPr>
                <w:rFonts w:ascii="Century Gothic" w:hAnsi="Century Gothic" w:cs="Arial"/>
                <w:sz w:val="20"/>
                <w:szCs w:val="20"/>
                <w:lang w:eastAsia="en-GB"/>
              </w:rPr>
            </w:pPr>
            <w:r w:rsidRPr="00F67640">
              <w:rPr>
                <w:rFonts w:ascii="Century Gothic" w:hAnsi="Century Gothic" w:cs="Arial"/>
                <w:sz w:val="20"/>
                <w:szCs w:val="20"/>
                <w:lang w:eastAsia="en-GB"/>
              </w:rPr>
              <w:t>From the 12</w:t>
            </w:r>
            <w:r w:rsidRPr="00F67640">
              <w:rPr>
                <w:rFonts w:ascii="Century Gothic" w:hAnsi="Century Gothic" w:cs="Arial"/>
                <w:sz w:val="20"/>
                <w:szCs w:val="20"/>
                <w:vertAlign w:val="superscript"/>
                <w:lang w:eastAsia="en-GB"/>
              </w:rPr>
              <w:t>th</w:t>
            </w:r>
            <w:r w:rsidRPr="00F67640">
              <w:rPr>
                <w:rFonts w:ascii="Century Gothic" w:hAnsi="Century Gothic" w:cs="Arial"/>
                <w:sz w:val="20"/>
                <w:szCs w:val="20"/>
                <w:lang w:eastAsia="en-GB"/>
              </w:rPr>
              <w:t xml:space="preserve"> of May 2018 to the 27</w:t>
            </w:r>
            <w:r w:rsidRPr="00F67640">
              <w:rPr>
                <w:rFonts w:ascii="Century Gothic" w:hAnsi="Century Gothic" w:cs="Arial"/>
                <w:sz w:val="20"/>
                <w:szCs w:val="20"/>
                <w:vertAlign w:val="superscript"/>
                <w:lang w:eastAsia="en-GB"/>
              </w:rPr>
              <w:t>th</w:t>
            </w:r>
            <w:r w:rsidRPr="00F67640">
              <w:rPr>
                <w:rFonts w:ascii="Century Gothic" w:hAnsi="Century Gothic" w:cs="Arial"/>
                <w:sz w:val="20"/>
                <w:szCs w:val="20"/>
                <w:lang w:eastAsia="en-GB"/>
              </w:rPr>
              <w:t xml:space="preserve"> of November 2018 we managed to sign up another 662 more patients to sign up for SMS services.</w:t>
            </w:r>
          </w:p>
          <w:p w:rsidR="00E26E5D" w:rsidRPr="00F67640" w:rsidRDefault="00E26E5D" w:rsidP="00E26E5D">
            <w:pPr>
              <w:rPr>
                <w:rFonts w:ascii="Century Gothic" w:hAnsi="Century Gothic" w:cs="Arial"/>
                <w:sz w:val="20"/>
                <w:szCs w:val="20"/>
                <w:lang w:eastAsia="en-GB"/>
              </w:rPr>
            </w:pPr>
          </w:p>
          <w:p w:rsidR="00E26E5D" w:rsidRPr="00F67640" w:rsidRDefault="00E26E5D" w:rsidP="00E26E5D">
            <w:pPr>
              <w:pStyle w:val="ListParagraph"/>
              <w:numPr>
                <w:ilvl w:val="0"/>
                <w:numId w:val="15"/>
              </w:numPr>
              <w:rPr>
                <w:rFonts w:ascii="Century Gothic" w:hAnsi="Century Gothic" w:cs="Arial"/>
                <w:sz w:val="20"/>
                <w:szCs w:val="20"/>
                <w:lang w:eastAsia="en-GB"/>
              </w:rPr>
            </w:pPr>
            <w:r w:rsidRPr="00F67640">
              <w:rPr>
                <w:rFonts w:ascii="Century Gothic" w:hAnsi="Century Gothic" w:cs="Arial"/>
                <w:sz w:val="20"/>
                <w:szCs w:val="20"/>
                <w:lang w:eastAsia="en-GB"/>
              </w:rPr>
              <w:t>From the 12</w:t>
            </w:r>
            <w:r w:rsidRPr="00F67640">
              <w:rPr>
                <w:rFonts w:ascii="Century Gothic" w:hAnsi="Century Gothic" w:cs="Arial"/>
                <w:sz w:val="20"/>
                <w:szCs w:val="20"/>
                <w:vertAlign w:val="superscript"/>
                <w:lang w:eastAsia="en-GB"/>
              </w:rPr>
              <w:t>th</w:t>
            </w:r>
            <w:r w:rsidRPr="00F67640">
              <w:rPr>
                <w:rFonts w:ascii="Century Gothic" w:hAnsi="Century Gothic" w:cs="Arial"/>
                <w:sz w:val="20"/>
                <w:szCs w:val="20"/>
                <w:lang w:eastAsia="en-GB"/>
              </w:rPr>
              <w:t xml:space="preserve"> of May 2018 to the 27</w:t>
            </w:r>
            <w:r w:rsidRPr="00F67640">
              <w:rPr>
                <w:rFonts w:ascii="Century Gothic" w:hAnsi="Century Gothic" w:cs="Arial"/>
                <w:sz w:val="20"/>
                <w:szCs w:val="20"/>
                <w:vertAlign w:val="superscript"/>
                <w:lang w:eastAsia="en-GB"/>
              </w:rPr>
              <w:t>th</w:t>
            </w:r>
            <w:r w:rsidRPr="00F67640">
              <w:rPr>
                <w:rFonts w:ascii="Century Gothic" w:hAnsi="Century Gothic" w:cs="Arial"/>
                <w:sz w:val="20"/>
                <w:szCs w:val="20"/>
                <w:lang w:eastAsia="en-GB"/>
              </w:rPr>
              <w:t xml:space="preserve"> of November 2018 we managed to get another 851 more people signed up to electronic prescription services.</w:t>
            </w:r>
          </w:p>
          <w:p w:rsidR="00E26E5D" w:rsidRPr="00F67640" w:rsidRDefault="00E26E5D" w:rsidP="00E26E5D">
            <w:pPr>
              <w:pStyle w:val="ListParagraph"/>
              <w:rPr>
                <w:rFonts w:ascii="Century Gothic" w:hAnsi="Century Gothic" w:cs="Arial"/>
                <w:sz w:val="20"/>
                <w:szCs w:val="20"/>
                <w:lang w:eastAsia="en-GB"/>
              </w:rPr>
            </w:pPr>
          </w:p>
          <w:p w:rsidR="00E26E5D" w:rsidRPr="00F67640" w:rsidRDefault="00E26E5D" w:rsidP="00E26E5D">
            <w:pPr>
              <w:pStyle w:val="ListParagraph"/>
              <w:numPr>
                <w:ilvl w:val="0"/>
                <w:numId w:val="15"/>
              </w:numPr>
              <w:rPr>
                <w:rFonts w:ascii="Century Gothic" w:hAnsi="Century Gothic" w:cs="Arial"/>
                <w:sz w:val="20"/>
                <w:szCs w:val="20"/>
                <w:lang w:eastAsia="en-GB"/>
              </w:rPr>
            </w:pPr>
            <w:r w:rsidRPr="00F67640">
              <w:rPr>
                <w:rFonts w:ascii="Century Gothic" w:hAnsi="Century Gothic" w:cs="Arial"/>
                <w:sz w:val="20"/>
                <w:szCs w:val="20"/>
                <w:lang w:eastAsia="en-GB"/>
              </w:rPr>
              <w:t>From the 12</w:t>
            </w:r>
            <w:r w:rsidRPr="00F67640">
              <w:rPr>
                <w:rFonts w:ascii="Century Gothic" w:hAnsi="Century Gothic" w:cs="Arial"/>
                <w:sz w:val="20"/>
                <w:szCs w:val="20"/>
                <w:vertAlign w:val="superscript"/>
                <w:lang w:eastAsia="en-GB"/>
              </w:rPr>
              <w:t>th</w:t>
            </w:r>
            <w:r w:rsidRPr="00F67640">
              <w:rPr>
                <w:rFonts w:ascii="Century Gothic" w:hAnsi="Century Gothic" w:cs="Arial"/>
                <w:sz w:val="20"/>
                <w:szCs w:val="20"/>
                <w:lang w:eastAsia="en-GB"/>
              </w:rPr>
              <w:t xml:space="preserve"> of May 2018 to the </w:t>
            </w:r>
            <w:r w:rsidR="004D0818" w:rsidRPr="00F67640">
              <w:rPr>
                <w:rFonts w:ascii="Century Gothic" w:hAnsi="Century Gothic" w:cs="Arial"/>
                <w:sz w:val="20"/>
                <w:szCs w:val="20"/>
                <w:lang w:eastAsia="en-GB"/>
              </w:rPr>
              <w:t>27</w:t>
            </w:r>
            <w:r w:rsidR="004D0818" w:rsidRPr="00F67640">
              <w:rPr>
                <w:rFonts w:ascii="Century Gothic" w:hAnsi="Century Gothic" w:cs="Arial"/>
                <w:sz w:val="20"/>
                <w:szCs w:val="20"/>
                <w:vertAlign w:val="superscript"/>
                <w:lang w:eastAsia="en-GB"/>
              </w:rPr>
              <w:t>th</w:t>
            </w:r>
            <w:r w:rsidR="004D0818" w:rsidRPr="00F67640">
              <w:rPr>
                <w:rFonts w:ascii="Century Gothic" w:hAnsi="Century Gothic" w:cs="Arial"/>
                <w:sz w:val="20"/>
                <w:szCs w:val="20"/>
                <w:lang w:eastAsia="en-GB"/>
              </w:rPr>
              <w:t xml:space="preserve"> of November 2018 86 less people are signed up to access online services. As mentioned above, this is due to patients passing away, patients moving out of our attachment away and people in general just changing their minds.</w:t>
            </w:r>
          </w:p>
          <w:p w:rsidR="00006B79" w:rsidRPr="00F67640" w:rsidRDefault="00006B79" w:rsidP="008E3990">
            <w:pPr>
              <w:jc w:val="both"/>
              <w:rPr>
                <w:rFonts w:ascii="Century Gothic" w:hAnsi="Century Gothic"/>
                <w:sz w:val="20"/>
                <w:szCs w:val="20"/>
                <w:lang w:eastAsia="en-GB"/>
              </w:rPr>
            </w:pPr>
          </w:p>
        </w:tc>
        <w:tc>
          <w:tcPr>
            <w:tcW w:w="1835" w:type="dxa"/>
          </w:tcPr>
          <w:p w:rsidR="00006B79" w:rsidRPr="00F67640" w:rsidRDefault="00006B79" w:rsidP="00F4431D">
            <w:pPr>
              <w:rPr>
                <w:rFonts w:ascii="Century Gothic" w:hAnsi="Century Gothic" w:cs="Arial"/>
                <w:b/>
                <w:sz w:val="20"/>
                <w:szCs w:val="20"/>
                <w:lang w:eastAsia="en-GB"/>
              </w:rPr>
            </w:pPr>
          </w:p>
          <w:p w:rsidR="004D0818" w:rsidRPr="00F67640" w:rsidRDefault="004D0818" w:rsidP="00F4431D">
            <w:pPr>
              <w:rPr>
                <w:rFonts w:ascii="Century Gothic" w:hAnsi="Century Gothic" w:cs="Arial"/>
                <w:b/>
                <w:sz w:val="20"/>
                <w:szCs w:val="20"/>
                <w:lang w:eastAsia="en-GB"/>
              </w:rPr>
            </w:pPr>
          </w:p>
          <w:p w:rsidR="004D0818" w:rsidRPr="00F67640" w:rsidRDefault="004D0818" w:rsidP="004D0818">
            <w:pPr>
              <w:rPr>
                <w:rFonts w:ascii="Century Gothic" w:hAnsi="Century Gothic" w:cs="Arial"/>
                <w:sz w:val="20"/>
                <w:szCs w:val="20"/>
                <w:lang w:eastAsia="en-GB"/>
              </w:rPr>
            </w:pPr>
          </w:p>
          <w:p w:rsidR="004D0818" w:rsidRPr="00F67640" w:rsidRDefault="004D0818" w:rsidP="004D0818">
            <w:pPr>
              <w:jc w:val="center"/>
              <w:rPr>
                <w:rFonts w:ascii="Century Gothic" w:hAnsi="Century Gothic" w:cs="Arial"/>
                <w:sz w:val="20"/>
                <w:szCs w:val="20"/>
                <w:lang w:eastAsia="en-GB"/>
              </w:rPr>
            </w:pPr>
          </w:p>
          <w:p w:rsidR="00F67640" w:rsidRDefault="00F67640" w:rsidP="004D0818">
            <w:pPr>
              <w:jc w:val="center"/>
              <w:rPr>
                <w:rFonts w:ascii="Century Gothic" w:hAnsi="Century Gothic" w:cs="Arial"/>
                <w:sz w:val="20"/>
                <w:szCs w:val="20"/>
                <w:lang w:eastAsia="en-GB"/>
              </w:rPr>
            </w:pPr>
          </w:p>
          <w:p w:rsidR="00006B79" w:rsidRPr="00F67640" w:rsidRDefault="004D0818" w:rsidP="004D0818">
            <w:pPr>
              <w:jc w:val="center"/>
              <w:rPr>
                <w:rFonts w:ascii="Century Gothic" w:hAnsi="Century Gothic" w:cs="Arial"/>
                <w:sz w:val="20"/>
                <w:szCs w:val="20"/>
                <w:lang w:eastAsia="en-GB"/>
              </w:rPr>
            </w:pPr>
            <w:r w:rsidRPr="00F67640">
              <w:rPr>
                <w:rFonts w:ascii="Century Gothic" w:hAnsi="Century Gothic" w:cs="Arial"/>
                <w:sz w:val="20"/>
                <w:szCs w:val="20"/>
                <w:lang w:eastAsia="en-GB"/>
              </w:rPr>
              <w:t>Hannah to add these statistics to the January – March 2019 Newsletter</w:t>
            </w:r>
          </w:p>
        </w:tc>
      </w:tr>
      <w:tr w:rsidR="00006B79" w:rsidRPr="00F67640" w:rsidTr="00F4431D">
        <w:trPr>
          <w:trHeight w:val="421"/>
        </w:trPr>
        <w:tc>
          <w:tcPr>
            <w:tcW w:w="1208" w:type="dxa"/>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5</w:t>
            </w:r>
          </w:p>
          <w:p w:rsidR="00006B79" w:rsidRPr="00F67640" w:rsidRDefault="00006B79" w:rsidP="00F4431D">
            <w:pPr>
              <w:jc w:val="center"/>
              <w:rPr>
                <w:rFonts w:ascii="Century Gothic" w:hAnsi="Century Gothic" w:cs="Arial"/>
                <w:b/>
                <w:sz w:val="20"/>
                <w:szCs w:val="20"/>
                <w:lang w:eastAsia="en-GB"/>
              </w:rPr>
            </w:pPr>
          </w:p>
        </w:tc>
        <w:tc>
          <w:tcPr>
            <w:tcW w:w="6815" w:type="dxa"/>
          </w:tcPr>
          <w:p w:rsidR="00006B79" w:rsidRPr="00F67640" w:rsidRDefault="00006B79" w:rsidP="00F4431D">
            <w:pPr>
              <w:jc w:val="both"/>
              <w:rPr>
                <w:rFonts w:ascii="Century Gothic" w:hAnsi="Century Gothic"/>
                <w:b/>
                <w:sz w:val="20"/>
                <w:szCs w:val="20"/>
                <w:u w:val="single"/>
                <w:lang w:eastAsia="en-GB"/>
              </w:rPr>
            </w:pPr>
          </w:p>
          <w:p w:rsidR="00006B79" w:rsidRPr="00F67640" w:rsidRDefault="00CA377E" w:rsidP="00F4431D">
            <w:pPr>
              <w:jc w:val="both"/>
              <w:rPr>
                <w:rFonts w:ascii="Century Gothic" w:hAnsi="Century Gothic"/>
                <w:b/>
                <w:sz w:val="20"/>
                <w:szCs w:val="20"/>
                <w:u w:val="single"/>
                <w:lang w:eastAsia="en-GB"/>
              </w:rPr>
            </w:pPr>
            <w:r w:rsidRPr="00F67640">
              <w:rPr>
                <w:rFonts w:ascii="Century Gothic" w:hAnsi="Century Gothic"/>
                <w:b/>
                <w:sz w:val="20"/>
                <w:szCs w:val="20"/>
                <w:u w:val="single"/>
                <w:lang w:eastAsia="en-GB"/>
              </w:rPr>
              <w:t>Discussion</w:t>
            </w:r>
          </w:p>
          <w:p w:rsidR="00006B79" w:rsidRPr="00F67640" w:rsidRDefault="00006B79" w:rsidP="00F4431D">
            <w:pPr>
              <w:suppressAutoHyphens/>
              <w:autoSpaceDN w:val="0"/>
              <w:ind w:left="720"/>
              <w:textAlignment w:val="baseline"/>
              <w:rPr>
                <w:rFonts w:ascii="Century Gothic" w:hAnsi="Century Gothic"/>
                <w:b/>
                <w:sz w:val="20"/>
                <w:szCs w:val="20"/>
              </w:rPr>
            </w:pPr>
          </w:p>
          <w:p w:rsidR="00006B79" w:rsidRPr="00940389" w:rsidRDefault="008F2914" w:rsidP="00940389">
            <w:pPr>
              <w:pStyle w:val="ListParagraph"/>
              <w:numPr>
                <w:ilvl w:val="0"/>
                <w:numId w:val="17"/>
              </w:numPr>
              <w:rPr>
                <w:rFonts w:ascii="Century Gothic" w:hAnsi="Century Gothic" w:cs="Arial"/>
                <w:b/>
                <w:sz w:val="20"/>
                <w:szCs w:val="20"/>
                <w:u w:val="single"/>
                <w:lang w:eastAsia="en-GB"/>
              </w:rPr>
            </w:pPr>
            <w:r w:rsidRPr="00940389">
              <w:rPr>
                <w:rFonts w:ascii="Century Gothic" w:hAnsi="Century Gothic" w:cs="Arial"/>
                <w:b/>
                <w:sz w:val="20"/>
                <w:szCs w:val="20"/>
                <w:lang w:eastAsia="en-GB"/>
              </w:rPr>
              <w:t>What do the PPG members want out of the meetings and in what ways do they feel they could be more involved?</w:t>
            </w:r>
          </w:p>
          <w:p w:rsidR="004679F7" w:rsidRPr="008F2914" w:rsidRDefault="004679F7" w:rsidP="004679F7">
            <w:pPr>
              <w:pStyle w:val="ListParagraph"/>
              <w:ind w:left="1080"/>
              <w:rPr>
                <w:rFonts w:ascii="Century Gothic" w:hAnsi="Century Gothic" w:cs="Arial"/>
                <w:b/>
                <w:sz w:val="20"/>
                <w:szCs w:val="20"/>
                <w:u w:val="single"/>
                <w:lang w:eastAsia="en-GB"/>
              </w:rPr>
            </w:pPr>
          </w:p>
          <w:p w:rsidR="004679F7" w:rsidRDefault="004679F7" w:rsidP="004679F7">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 xml:space="preserve">In previous years when the surgery did need some improvement, the PPG did address these issues began to be fixed. Now, with Zoe as the Practice Manager a lot of these issues have been resolved. </w:t>
            </w:r>
          </w:p>
          <w:p w:rsidR="004679F7" w:rsidRDefault="004679F7" w:rsidP="004679F7">
            <w:pPr>
              <w:pStyle w:val="ListParagraph"/>
              <w:ind w:left="1080"/>
              <w:rPr>
                <w:rFonts w:ascii="Century Gothic" w:hAnsi="Century Gothic" w:cs="Arial"/>
                <w:sz w:val="20"/>
                <w:szCs w:val="20"/>
                <w:lang w:eastAsia="en-GB"/>
              </w:rPr>
            </w:pPr>
          </w:p>
          <w:p w:rsidR="004679F7" w:rsidRDefault="004679F7" w:rsidP="004679F7">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If there isn’t much to fix anymore and all the problems the group have, have been generally resolved – what do we do from here?</w:t>
            </w:r>
          </w:p>
          <w:p w:rsidR="008F2914" w:rsidRDefault="008F2914" w:rsidP="008F2914">
            <w:pPr>
              <w:pStyle w:val="ListParagraph"/>
              <w:ind w:left="1080"/>
              <w:rPr>
                <w:rFonts w:ascii="Century Gothic" w:hAnsi="Century Gothic" w:cs="Arial"/>
                <w:sz w:val="20"/>
                <w:szCs w:val="20"/>
                <w:lang w:eastAsia="en-GB"/>
              </w:rPr>
            </w:pPr>
          </w:p>
          <w:p w:rsidR="008F2914" w:rsidRDefault="004679F7"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Everyone</w:t>
            </w:r>
            <w:r w:rsidR="008F2914">
              <w:rPr>
                <w:rFonts w:ascii="Century Gothic" w:hAnsi="Century Gothic" w:cs="Arial"/>
                <w:sz w:val="20"/>
                <w:szCs w:val="20"/>
                <w:lang w:eastAsia="en-GB"/>
              </w:rPr>
              <w:t xml:space="preserve"> felt that the meetings were a bit repetitive. Zoe gathers information for everyone, we all review it (and generally it shows improvement so not too much to worry about) and then we talk about how it could be improved. </w:t>
            </w:r>
          </w:p>
          <w:p w:rsidR="004679F7" w:rsidRDefault="004679F7" w:rsidP="008F2914">
            <w:pPr>
              <w:pStyle w:val="ListParagraph"/>
              <w:ind w:left="1080"/>
              <w:rPr>
                <w:rFonts w:ascii="Century Gothic" w:hAnsi="Century Gothic" w:cs="Arial"/>
                <w:sz w:val="20"/>
                <w:szCs w:val="20"/>
                <w:lang w:eastAsia="en-GB"/>
              </w:rPr>
            </w:pPr>
          </w:p>
          <w:p w:rsidR="004679F7" w:rsidRDefault="004679F7"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 xml:space="preserve">Now that the </w:t>
            </w:r>
            <w:r w:rsidR="008F2914">
              <w:rPr>
                <w:rFonts w:ascii="Century Gothic" w:hAnsi="Century Gothic" w:cs="Arial"/>
                <w:sz w:val="20"/>
                <w:szCs w:val="20"/>
                <w:lang w:eastAsia="en-GB"/>
              </w:rPr>
              <w:t>health of the practice</w:t>
            </w:r>
            <w:r>
              <w:rPr>
                <w:rFonts w:ascii="Century Gothic" w:hAnsi="Century Gothic" w:cs="Arial"/>
                <w:sz w:val="20"/>
                <w:szCs w:val="20"/>
                <w:lang w:eastAsia="en-GB"/>
              </w:rPr>
              <w:t xml:space="preserve"> is in good condition, what do we talk about it our meetings?</w:t>
            </w:r>
          </w:p>
          <w:p w:rsidR="00B24CD2" w:rsidRDefault="00B24CD2" w:rsidP="008F2914">
            <w:pPr>
              <w:pStyle w:val="ListParagraph"/>
              <w:ind w:left="1080"/>
              <w:rPr>
                <w:rFonts w:ascii="Century Gothic" w:hAnsi="Century Gothic" w:cs="Arial"/>
                <w:sz w:val="20"/>
                <w:szCs w:val="20"/>
                <w:lang w:eastAsia="en-GB"/>
              </w:rPr>
            </w:pPr>
          </w:p>
          <w:p w:rsidR="00B24CD2" w:rsidRDefault="00B24CD2"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 xml:space="preserve">Perhaps we send out things like DNA statistics and CFF update plans via email for everyone to review, and then turn our meetings more into focus groups about something we feel passionate about as a group or events we would like to host. </w:t>
            </w:r>
          </w:p>
          <w:p w:rsidR="00B24CD2" w:rsidRDefault="00B24CD2"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 xml:space="preserve"> </w:t>
            </w:r>
          </w:p>
          <w:p w:rsidR="004679F7" w:rsidRDefault="004679F7" w:rsidP="008F2914">
            <w:pPr>
              <w:pStyle w:val="ListParagraph"/>
              <w:ind w:left="1080"/>
              <w:rPr>
                <w:rFonts w:ascii="Century Gothic" w:hAnsi="Century Gothic" w:cs="Arial"/>
                <w:sz w:val="20"/>
                <w:szCs w:val="20"/>
                <w:lang w:eastAsia="en-GB"/>
              </w:rPr>
            </w:pPr>
          </w:p>
          <w:p w:rsidR="004679F7" w:rsidRDefault="004679F7"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Jay said she was particularly</w:t>
            </w:r>
            <w:r w:rsidR="00B24CD2">
              <w:rPr>
                <w:rFonts w:ascii="Century Gothic" w:hAnsi="Century Gothic" w:cs="Arial"/>
                <w:sz w:val="20"/>
                <w:szCs w:val="20"/>
                <w:lang w:eastAsia="en-GB"/>
              </w:rPr>
              <w:t xml:space="preserve"> interested in the mental health of young people. It has been a widely talked about subject in the news recently and I’m sure it is something we can all somewhat relate to. </w:t>
            </w:r>
          </w:p>
          <w:p w:rsidR="000E3DD6" w:rsidRDefault="000E3DD6" w:rsidP="008F2914">
            <w:pPr>
              <w:pStyle w:val="ListParagraph"/>
              <w:ind w:left="1080"/>
              <w:rPr>
                <w:rFonts w:ascii="Century Gothic" w:hAnsi="Century Gothic" w:cs="Arial"/>
                <w:sz w:val="20"/>
                <w:szCs w:val="20"/>
                <w:lang w:eastAsia="en-GB"/>
              </w:rPr>
            </w:pPr>
          </w:p>
          <w:p w:rsidR="000E3DD6" w:rsidRDefault="000E3DD6"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 xml:space="preserve">Zoe also mentioned that she is particularly interested in </w:t>
            </w:r>
            <w:r w:rsidR="009212B5">
              <w:rPr>
                <w:rFonts w:ascii="Century Gothic" w:hAnsi="Century Gothic" w:cs="Arial"/>
                <w:sz w:val="20"/>
                <w:szCs w:val="20"/>
                <w:lang w:eastAsia="en-GB"/>
              </w:rPr>
              <w:t xml:space="preserve">homelessness and what can be done to help those who do not have a place to live at the moment. </w:t>
            </w:r>
          </w:p>
          <w:p w:rsidR="00EB156A" w:rsidRDefault="00EB156A" w:rsidP="008F2914">
            <w:pPr>
              <w:pStyle w:val="ListParagraph"/>
              <w:ind w:left="1080"/>
              <w:rPr>
                <w:rFonts w:ascii="Century Gothic" w:hAnsi="Century Gothic" w:cs="Arial"/>
                <w:sz w:val="20"/>
                <w:szCs w:val="20"/>
                <w:lang w:eastAsia="en-GB"/>
              </w:rPr>
            </w:pPr>
          </w:p>
          <w:p w:rsidR="00EB156A" w:rsidRDefault="00EB156A"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We decided that in the time between this meeting and the next, we would all think of things relating to youth mental health and homelessness. In the next meeting we can all put our ideas together and discuss how we can raise awareness to these issues. We could potentially putting something in the newsletter, or dedicate a board in the surgery to mental health and homelessness – there are lots of things we could think about.</w:t>
            </w:r>
          </w:p>
          <w:p w:rsidR="00EB156A" w:rsidRDefault="00EB156A" w:rsidP="008F2914">
            <w:pPr>
              <w:pStyle w:val="ListParagraph"/>
              <w:ind w:left="1080"/>
              <w:rPr>
                <w:rFonts w:ascii="Century Gothic" w:hAnsi="Century Gothic" w:cs="Arial"/>
                <w:sz w:val="20"/>
                <w:szCs w:val="20"/>
                <w:lang w:eastAsia="en-GB"/>
              </w:rPr>
            </w:pPr>
          </w:p>
          <w:p w:rsidR="00EB156A" w:rsidRDefault="00EB156A" w:rsidP="008F2914">
            <w:pPr>
              <w:pStyle w:val="ListParagraph"/>
              <w:ind w:left="1080"/>
              <w:rPr>
                <w:rFonts w:ascii="Century Gothic" w:hAnsi="Century Gothic" w:cs="Arial"/>
                <w:sz w:val="20"/>
                <w:szCs w:val="20"/>
                <w:lang w:eastAsia="en-GB"/>
              </w:rPr>
            </w:pPr>
            <w:r>
              <w:rPr>
                <w:rFonts w:ascii="Century Gothic" w:hAnsi="Century Gothic" w:cs="Arial"/>
                <w:sz w:val="20"/>
                <w:szCs w:val="20"/>
                <w:lang w:eastAsia="en-GB"/>
              </w:rPr>
              <w:t>Potentially, this could be a continuous thing and every meeting we could focus on a different topic.</w:t>
            </w:r>
          </w:p>
          <w:p w:rsidR="008F2914" w:rsidRDefault="008F2914" w:rsidP="008F2914">
            <w:pPr>
              <w:pStyle w:val="ListParagraph"/>
              <w:ind w:left="1080"/>
              <w:rPr>
                <w:rFonts w:ascii="Century Gothic" w:hAnsi="Century Gothic" w:cs="Arial"/>
                <w:b/>
                <w:sz w:val="20"/>
                <w:szCs w:val="20"/>
                <w:u w:val="single"/>
                <w:lang w:eastAsia="en-GB"/>
              </w:rPr>
            </w:pPr>
          </w:p>
          <w:p w:rsidR="004679F7" w:rsidRPr="008F2914" w:rsidRDefault="004679F7" w:rsidP="008F2914">
            <w:pPr>
              <w:pStyle w:val="ListParagraph"/>
              <w:ind w:left="1080"/>
              <w:rPr>
                <w:rFonts w:ascii="Century Gothic" w:hAnsi="Century Gothic" w:cs="Arial"/>
                <w:b/>
                <w:sz w:val="20"/>
                <w:szCs w:val="20"/>
                <w:u w:val="single"/>
                <w:lang w:eastAsia="en-GB"/>
              </w:rPr>
            </w:pPr>
          </w:p>
        </w:tc>
        <w:tc>
          <w:tcPr>
            <w:tcW w:w="1835" w:type="dxa"/>
          </w:tcPr>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940389" w:rsidRDefault="00940389" w:rsidP="00940389">
            <w:pPr>
              <w:jc w:val="center"/>
              <w:rPr>
                <w:rFonts w:ascii="Century Gothic" w:hAnsi="Century Gothic" w:cs="Arial"/>
                <w:sz w:val="20"/>
                <w:szCs w:val="20"/>
                <w:lang w:eastAsia="en-GB"/>
              </w:rPr>
            </w:pPr>
            <w:r w:rsidRPr="00940389">
              <w:rPr>
                <w:rFonts w:ascii="Century Gothic" w:hAnsi="Century Gothic" w:cs="Arial"/>
                <w:sz w:val="20"/>
                <w:szCs w:val="20"/>
                <w:lang w:eastAsia="en-GB"/>
              </w:rPr>
              <w:t>Everyone to think of things to contribute to the next meeting regarding youth mental health and homelessness</w:t>
            </w:r>
          </w:p>
        </w:tc>
      </w:tr>
      <w:tr w:rsidR="00006B79" w:rsidRPr="00F67640" w:rsidTr="007911E7">
        <w:trPr>
          <w:trHeight w:val="1395"/>
        </w:trPr>
        <w:tc>
          <w:tcPr>
            <w:tcW w:w="1208" w:type="dxa"/>
          </w:tcPr>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6</w:t>
            </w:r>
          </w:p>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jc w:val="cente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tc>
        <w:tc>
          <w:tcPr>
            <w:tcW w:w="6815" w:type="dxa"/>
          </w:tcPr>
          <w:p w:rsidR="00006B79" w:rsidRPr="00F67640" w:rsidRDefault="00006B79" w:rsidP="00F4431D">
            <w:pPr>
              <w:jc w:val="center"/>
              <w:rPr>
                <w:rFonts w:ascii="Century Gothic" w:hAnsi="Century Gothic" w:cs="Arial"/>
                <w:b/>
                <w:sz w:val="20"/>
                <w:szCs w:val="20"/>
                <w:u w:val="single"/>
                <w:lang w:eastAsia="en-GB"/>
              </w:rPr>
            </w:pPr>
          </w:p>
          <w:p w:rsidR="00006B79" w:rsidRPr="00F67640" w:rsidRDefault="00CA377E" w:rsidP="00CA377E">
            <w:pPr>
              <w:suppressAutoHyphens/>
              <w:autoSpaceDN w:val="0"/>
              <w:textAlignment w:val="baseline"/>
              <w:rPr>
                <w:rFonts w:ascii="Century Gothic" w:hAnsi="Century Gothic"/>
                <w:b/>
                <w:sz w:val="20"/>
                <w:szCs w:val="20"/>
                <w:u w:val="single"/>
              </w:rPr>
            </w:pPr>
            <w:r w:rsidRPr="00F67640">
              <w:rPr>
                <w:rFonts w:ascii="Century Gothic" w:hAnsi="Century Gothic"/>
                <w:b/>
                <w:sz w:val="20"/>
                <w:szCs w:val="20"/>
                <w:u w:val="single"/>
              </w:rPr>
              <w:t>AOB</w:t>
            </w:r>
          </w:p>
          <w:p w:rsidR="00EB156A" w:rsidRDefault="00EB156A" w:rsidP="00F4431D">
            <w:pPr>
              <w:rPr>
                <w:rFonts w:ascii="Century Gothic" w:hAnsi="Century Gothic"/>
                <w:b/>
                <w:sz w:val="20"/>
                <w:szCs w:val="20"/>
                <w:u w:val="single"/>
                <w:lang w:eastAsia="en-GB"/>
              </w:rPr>
            </w:pPr>
            <w:r>
              <w:rPr>
                <w:rFonts w:ascii="Century Gothic" w:hAnsi="Century Gothic"/>
                <w:b/>
                <w:sz w:val="20"/>
                <w:szCs w:val="20"/>
                <w:u w:val="single"/>
                <w:lang w:eastAsia="en-GB"/>
              </w:rPr>
              <w:t xml:space="preserve"> </w:t>
            </w:r>
          </w:p>
          <w:p w:rsidR="00006B79" w:rsidRPr="00EB156A" w:rsidRDefault="00EB156A" w:rsidP="00EB156A">
            <w:pPr>
              <w:pStyle w:val="ListParagraph"/>
              <w:numPr>
                <w:ilvl w:val="0"/>
                <w:numId w:val="15"/>
              </w:numPr>
              <w:rPr>
                <w:rFonts w:ascii="Century Gothic" w:hAnsi="Century Gothic"/>
                <w:sz w:val="20"/>
                <w:szCs w:val="20"/>
                <w:lang w:eastAsia="en-GB"/>
              </w:rPr>
            </w:pPr>
            <w:r w:rsidRPr="00EB156A">
              <w:rPr>
                <w:rFonts w:ascii="Century Gothic" w:hAnsi="Century Gothic"/>
                <w:sz w:val="20"/>
                <w:szCs w:val="20"/>
                <w:lang w:eastAsia="en-GB"/>
              </w:rPr>
              <w:t>N/A</w:t>
            </w:r>
          </w:p>
        </w:tc>
        <w:tc>
          <w:tcPr>
            <w:tcW w:w="1835" w:type="dxa"/>
          </w:tcPr>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b/>
                <w:sz w:val="20"/>
                <w:szCs w:val="20"/>
                <w:lang w:eastAsia="en-GB"/>
              </w:rPr>
            </w:pPr>
          </w:p>
          <w:p w:rsidR="00006B79" w:rsidRPr="00F67640" w:rsidRDefault="00006B79" w:rsidP="00F4431D">
            <w:pPr>
              <w:rPr>
                <w:rFonts w:ascii="Century Gothic" w:hAnsi="Century Gothic" w:cs="Arial"/>
                <w:sz w:val="20"/>
                <w:szCs w:val="20"/>
                <w:lang w:eastAsia="en-GB"/>
              </w:rPr>
            </w:pPr>
          </w:p>
        </w:tc>
      </w:tr>
      <w:tr w:rsidR="00006B79" w:rsidRPr="00F67640" w:rsidTr="00F4431D">
        <w:trPr>
          <w:trHeight w:val="414"/>
        </w:trPr>
        <w:tc>
          <w:tcPr>
            <w:tcW w:w="1208" w:type="dxa"/>
          </w:tcPr>
          <w:p w:rsidR="00006B79" w:rsidRPr="00F67640" w:rsidRDefault="00CA377E" w:rsidP="00F4431D">
            <w:pPr>
              <w:jc w:val="center"/>
              <w:rPr>
                <w:rFonts w:ascii="Century Gothic" w:hAnsi="Century Gothic" w:cs="Arial"/>
                <w:b/>
                <w:sz w:val="20"/>
                <w:szCs w:val="20"/>
                <w:lang w:eastAsia="en-GB"/>
              </w:rPr>
            </w:pPr>
            <w:r w:rsidRPr="00F67640">
              <w:rPr>
                <w:rFonts w:ascii="Century Gothic" w:hAnsi="Century Gothic" w:cs="Arial"/>
                <w:b/>
                <w:sz w:val="20"/>
                <w:szCs w:val="20"/>
                <w:lang w:eastAsia="en-GB"/>
              </w:rPr>
              <w:t>7</w:t>
            </w:r>
          </w:p>
        </w:tc>
        <w:tc>
          <w:tcPr>
            <w:tcW w:w="6815" w:type="dxa"/>
          </w:tcPr>
          <w:p w:rsidR="007911E7" w:rsidRDefault="007911E7" w:rsidP="00F4431D">
            <w:pPr>
              <w:rPr>
                <w:rFonts w:ascii="Century Gothic" w:hAnsi="Century Gothic"/>
                <w:b/>
                <w:sz w:val="20"/>
                <w:szCs w:val="20"/>
                <w:u w:val="single"/>
                <w:lang w:eastAsia="en-GB"/>
              </w:rPr>
            </w:pPr>
          </w:p>
          <w:p w:rsidR="00006B79" w:rsidRDefault="00CA377E" w:rsidP="00F4431D">
            <w:pPr>
              <w:rPr>
                <w:rFonts w:ascii="Century Gothic" w:hAnsi="Century Gothic"/>
                <w:b/>
                <w:sz w:val="20"/>
                <w:szCs w:val="20"/>
                <w:u w:val="single"/>
                <w:lang w:eastAsia="en-GB"/>
              </w:rPr>
            </w:pPr>
            <w:bookmarkStart w:id="0" w:name="_GoBack"/>
            <w:bookmarkEnd w:id="0"/>
            <w:r w:rsidRPr="00F67640">
              <w:rPr>
                <w:rFonts w:ascii="Century Gothic" w:hAnsi="Century Gothic"/>
                <w:b/>
                <w:sz w:val="20"/>
                <w:szCs w:val="20"/>
                <w:u w:val="single"/>
                <w:lang w:eastAsia="en-GB"/>
              </w:rPr>
              <w:t>Next Meeting</w:t>
            </w:r>
            <w:r w:rsidR="00F67640">
              <w:rPr>
                <w:rFonts w:ascii="Century Gothic" w:hAnsi="Century Gothic"/>
                <w:b/>
                <w:sz w:val="20"/>
                <w:szCs w:val="20"/>
                <w:u w:val="single"/>
                <w:lang w:eastAsia="en-GB"/>
              </w:rPr>
              <w:t>s</w:t>
            </w:r>
          </w:p>
          <w:p w:rsidR="00F67640" w:rsidRDefault="00F67640" w:rsidP="00F4431D">
            <w:pPr>
              <w:rPr>
                <w:rFonts w:ascii="Century Gothic" w:hAnsi="Century Gothic"/>
                <w:b/>
                <w:sz w:val="20"/>
                <w:szCs w:val="20"/>
                <w:u w:val="single"/>
                <w:lang w:eastAsia="en-GB"/>
              </w:rPr>
            </w:pPr>
          </w:p>
          <w:p w:rsidR="00F67640" w:rsidRDefault="00F67640" w:rsidP="00F67640">
            <w:pPr>
              <w:rPr>
                <w:rFonts w:ascii="Century Gothic" w:hAnsi="Century Gothic"/>
                <w:sz w:val="20"/>
                <w:szCs w:val="20"/>
                <w:lang w:eastAsia="en-GB"/>
              </w:rPr>
            </w:pPr>
            <w:r w:rsidRPr="00F67640">
              <w:rPr>
                <w:rFonts w:ascii="Century Gothic" w:hAnsi="Century Gothic"/>
                <w:sz w:val="20"/>
                <w:szCs w:val="20"/>
                <w:lang w:eastAsia="en-GB"/>
              </w:rPr>
              <w:t>The next meetings will be held on the following dates</w:t>
            </w:r>
          </w:p>
          <w:p w:rsidR="00F67640" w:rsidRDefault="00F67640" w:rsidP="00F67640">
            <w:pPr>
              <w:pStyle w:val="ListParagraph"/>
              <w:numPr>
                <w:ilvl w:val="0"/>
                <w:numId w:val="15"/>
              </w:numPr>
              <w:rPr>
                <w:rFonts w:ascii="Century Gothic" w:hAnsi="Century Gothic"/>
                <w:sz w:val="20"/>
                <w:szCs w:val="20"/>
                <w:lang w:eastAsia="en-GB"/>
              </w:rPr>
            </w:pPr>
            <w:r>
              <w:rPr>
                <w:rFonts w:ascii="Century Gothic" w:hAnsi="Century Gothic"/>
                <w:sz w:val="20"/>
                <w:szCs w:val="20"/>
                <w:lang w:eastAsia="en-GB"/>
              </w:rPr>
              <w:t>Tuesday 5</w:t>
            </w:r>
            <w:r w:rsidRPr="00F67640">
              <w:rPr>
                <w:rFonts w:ascii="Century Gothic" w:hAnsi="Century Gothic"/>
                <w:sz w:val="20"/>
                <w:szCs w:val="20"/>
                <w:vertAlign w:val="superscript"/>
                <w:lang w:eastAsia="en-GB"/>
              </w:rPr>
              <w:t>th</w:t>
            </w:r>
            <w:r>
              <w:rPr>
                <w:rFonts w:ascii="Century Gothic" w:hAnsi="Century Gothic"/>
                <w:sz w:val="20"/>
                <w:szCs w:val="20"/>
                <w:lang w:eastAsia="en-GB"/>
              </w:rPr>
              <w:t xml:space="preserve"> of March 2019 at 6pm</w:t>
            </w:r>
          </w:p>
          <w:p w:rsidR="00F67640" w:rsidRDefault="00F67640" w:rsidP="00F67640">
            <w:pPr>
              <w:pStyle w:val="ListParagraph"/>
              <w:numPr>
                <w:ilvl w:val="0"/>
                <w:numId w:val="15"/>
              </w:numPr>
              <w:rPr>
                <w:rFonts w:ascii="Century Gothic" w:hAnsi="Century Gothic"/>
                <w:sz w:val="20"/>
                <w:szCs w:val="20"/>
                <w:lang w:eastAsia="en-GB"/>
              </w:rPr>
            </w:pPr>
            <w:r>
              <w:rPr>
                <w:rFonts w:ascii="Century Gothic" w:hAnsi="Century Gothic"/>
                <w:sz w:val="20"/>
                <w:szCs w:val="20"/>
                <w:lang w:eastAsia="en-GB"/>
              </w:rPr>
              <w:t>Tuesday 4</w:t>
            </w:r>
            <w:r w:rsidRPr="00F67640">
              <w:rPr>
                <w:rFonts w:ascii="Century Gothic" w:hAnsi="Century Gothic"/>
                <w:sz w:val="20"/>
                <w:szCs w:val="20"/>
                <w:vertAlign w:val="superscript"/>
                <w:lang w:eastAsia="en-GB"/>
              </w:rPr>
              <w:t>th</w:t>
            </w:r>
            <w:r>
              <w:rPr>
                <w:rFonts w:ascii="Century Gothic" w:hAnsi="Century Gothic"/>
                <w:sz w:val="20"/>
                <w:szCs w:val="20"/>
                <w:lang w:eastAsia="en-GB"/>
              </w:rPr>
              <w:t xml:space="preserve"> of June 2019 at 6pm</w:t>
            </w:r>
          </w:p>
          <w:p w:rsidR="00F67640" w:rsidRDefault="00F67640" w:rsidP="00F67640">
            <w:pPr>
              <w:pStyle w:val="ListParagraph"/>
              <w:numPr>
                <w:ilvl w:val="0"/>
                <w:numId w:val="15"/>
              </w:numPr>
              <w:rPr>
                <w:rFonts w:ascii="Century Gothic" w:hAnsi="Century Gothic"/>
                <w:sz w:val="20"/>
                <w:szCs w:val="20"/>
                <w:lang w:eastAsia="en-GB"/>
              </w:rPr>
            </w:pPr>
            <w:r>
              <w:rPr>
                <w:rFonts w:ascii="Century Gothic" w:hAnsi="Century Gothic"/>
                <w:sz w:val="20"/>
                <w:szCs w:val="20"/>
                <w:lang w:eastAsia="en-GB"/>
              </w:rPr>
              <w:t>Tuesday 3</w:t>
            </w:r>
            <w:r w:rsidRPr="00F67640">
              <w:rPr>
                <w:rFonts w:ascii="Century Gothic" w:hAnsi="Century Gothic"/>
                <w:sz w:val="20"/>
                <w:szCs w:val="20"/>
                <w:vertAlign w:val="superscript"/>
                <w:lang w:eastAsia="en-GB"/>
              </w:rPr>
              <w:t>rd</w:t>
            </w:r>
            <w:r>
              <w:rPr>
                <w:rFonts w:ascii="Century Gothic" w:hAnsi="Century Gothic"/>
                <w:sz w:val="20"/>
                <w:szCs w:val="20"/>
                <w:lang w:eastAsia="en-GB"/>
              </w:rPr>
              <w:t xml:space="preserve"> of September 2019 at 6pm</w:t>
            </w:r>
          </w:p>
          <w:p w:rsidR="00F67640" w:rsidRPr="00F67640" w:rsidRDefault="00F67640" w:rsidP="00F67640">
            <w:pPr>
              <w:pStyle w:val="ListParagraph"/>
              <w:numPr>
                <w:ilvl w:val="0"/>
                <w:numId w:val="15"/>
              </w:numPr>
              <w:rPr>
                <w:rFonts w:ascii="Century Gothic" w:hAnsi="Century Gothic"/>
                <w:sz w:val="20"/>
                <w:szCs w:val="20"/>
                <w:lang w:eastAsia="en-GB"/>
              </w:rPr>
            </w:pPr>
            <w:r>
              <w:rPr>
                <w:rFonts w:ascii="Century Gothic" w:hAnsi="Century Gothic"/>
                <w:sz w:val="20"/>
                <w:szCs w:val="20"/>
                <w:lang w:eastAsia="en-GB"/>
              </w:rPr>
              <w:t>Tuesday 3</w:t>
            </w:r>
            <w:r w:rsidRPr="00F67640">
              <w:rPr>
                <w:rFonts w:ascii="Century Gothic" w:hAnsi="Century Gothic"/>
                <w:sz w:val="20"/>
                <w:szCs w:val="20"/>
                <w:vertAlign w:val="superscript"/>
                <w:lang w:eastAsia="en-GB"/>
              </w:rPr>
              <w:t>rd</w:t>
            </w:r>
            <w:r>
              <w:rPr>
                <w:rFonts w:ascii="Century Gothic" w:hAnsi="Century Gothic"/>
                <w:sz w:val="20"/>
                <w:szCs w:val="20"/>
                <w:lang w:eastAsia="en-GB"/>
              </w:rPr>
              <w:t xml:space="preserve"> of December 2019 at 6pm</w:t>
            </w:r>
          </w:p>
          <w:p w:rsidR="00F67640" w:rsidRPr="00F67640" w:rsidRDefault="00F67640" w:rsidP="00F67640">
            <w:pPr>
              <w:pStyle w:val="ListParagraph"/>
              <w:rPr>
                <w:rFonts w:ascii="Century Gothic" w:hAnsi="Century Gothic"/>
                <w:sz w:val="20"/>
                <w:szCs w:val="20"/>
                <w:lang w:eastAsia="en-GB"/>
              </w:rPr>
            </w:pPr>
          </w:p>
        </w:tc>
        <w:tc>
          <w:tcPr>
            <w:tcW w:w="1835" w:type="dxa"/>
          </w:tcPr>
          <w:p w:rsidR="00006B79" w:rsidRPr="00F67640" w:rsidRDefault="00006B79" w:rsidP="00F4431D">
            <w:pPr>
              <w:rPr>
                <w:rFonts w:ascii="Century Gothic" w:hAnsi="Century Gothic" w:cs="Arial"/>
                <w:b/>
                <w:sz w:val="20"/>
                <w:szCs w:val="20"/>
                <w:lang w:eastAsia="en-GB"/>
              </w:rPr>
            </w:pPr>
          </w:p>
        </w:tc>
      </w:tr>
    </w:tbl>
    <w:p w:rsidR="00006B79" w:rsidRPr="00F67640" w:rsidRDefault="00006B79" w:rsidP="00006B79">
      <w:pPr>
        <w:rPr>
          <w:rFonts w:ascii="Century Gothic" w:hAnsi="Century Gothic"/>
          <w:sz w:val="20"/>
          <w:szCs w:val="20"/>
        </w:rPr>
      </w:pPr>
    </w:p>
    <w:p w:rsidR="00610C73" w:rsidRDefault="00610C73"/>
    <w:sectPr w:rsidR="00610C73" w:rsidSect="00482845">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F56"/>
    <w:multiLevelType w:val="hybridMultilevel"/>
    <w:tmpl w:val="D966A6E6"/>
    <w:lvl w:ilvl="0" w:tplc="986043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952A4"/>
    <w:multiLevelType w:val="hybridMultilevel"/>
    <w:tmpl w:val="AACCF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81DE8"/>
    <w:multiLevelType w:val="hybridMultilevel"/>
    <w:tmpl w:val="C2BE7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206EDF"/>
    <w:multiLevelType w:val="hybridMultilevel"/>
    <w:tmpl w:val="41EA4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0570DF"/>
    <w:multiLevelType w:val="hybridMultilevel"/>
    <w:tmpl w:val="14263E36"/>
    <w:lvl w:ilvl="0" w:tplc="E682BAFE">
      <w:numFmt w:val="bullet"/>
      <w:lvlText w:val="-"/>
      <w:lvlJc w:val="left"/>
      <w:pPr>
        <w:ind w:left="1080" w:hanging="360"/>
      </w:pPr>
      <w:rPr>
        <w:rFonts w:ascii="Century Gothic" w:eastAsia="Calibr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43D46A5"/>
    <w:multiLevelType w:val="hybridMultilevel"/>
    <w:tmpl w:val="2E38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B5B82"/>
    <w:multiLevelType w:val="hybridMultilevel"/>
    <w:tmpl w:val="8D66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9588E"/>
    <w:multiLevelType w:val="hybridMultilevel"/>
    <w:tmpl w:val="1E70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B63DD6"/>
    <w:multiLevelType w:val="hybridMultilevel"/>
    <w:tmpl w:val="B74C8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F223528"/>
    <w:multiLevelType w:val="hybridMultilevel"/>
    <w:tmpl w:val="940C0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445847"/>
    <w:multiLevelType w:val="hybridMultilevel"/>
    <w:tmpl w:val="FFD6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8620E"/>
    <w:multiLevelType w:val="hybridMultilevel"/>
    <w:tmpl w:val="A596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A0383"/>
    <w:multiLevelType w:val="hybridMultilevel"/>
    <w:tmpl w:val="345404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0B33BA8"/>
    <w:multiLevelType w:val="hybridMultilevel"/>
    <w:tmpl w:val="A3545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2F1FDE"/>
    <w:multiLevelType w:val="hybridMultilevel"/>
    <w:tmpl w:val="5D061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68107682"/>
    <w:multiLevelType w:val="hybridMultilevel"/>
    <w:tmpl w:val="72709BE2"/>
    <w:lvl w:ilvl="0" w:tplc="DF94F53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8E84E84"/>
    <w:multiLevelType w:val="hybridMultilevel"/>
    <w:tmpl w:val="57FCE9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2BD7B45"/>
    <w:multiLevelType w:val="hybridMultilevel"/>
    <w:tmpl w:val="BB5AF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13"/>
  </w:num>
  <w:num w:numId="4">
    <w:abstractNumId w:val="14"/>
  </w:num>
  <w:num w:numId="5">
    <w:abstractNumId w:val="6"/>
  </w:num>
  <w:num w:numId="6">
    <w:abstractNumId w:val="12"/>
  </w:num>
  <w:num w:numId="7">
    <w:abstractNumId w:val="8"/>
  </w:num>
  <w:num w:numId="8">
    <w:abstractNumId w:val="3"/>
  </w:num>
  <w:num w:numId="9">
    <w:abstractNumId w:val="7"/>
  </w:num>
  <w:num w:numId="10">
    <w:abstractNumId w:val="17"/>
  </w:num>
  <w:num w:numId="11">
    <w:abstractNumId w:val="9"/>
  </w:num>
  <w:num w:numId="12">
    <w:abstractNumId w:val="10"/>
  </w:num>
  <w:num w:numId="13">
    <w:abstractNumId w:val="0"/>
  </w:num>
  <w:num w:numId="14">
    <w:abstractNumId w:val="5"/>
  </w:num>
  <w:num w:numId="15">
    <w:abstractNumId w:val="15"/>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79"/>
    <w:rsid w:val="00006B79"/>
    <w:rsid w:val="00017D4D"/>
    <w:rsid w:val="000935A1"/>
    <w:rsid w:val="000E3DD6"/>
    <w:rsid w:val="00141F7A"/>
    <w:rsid w:val="001A4040"/>
    <w:rsid w:val="001D02DB"/>
    <w:rsid w:val="00246BC3"/>
    <w:rsid w:val="00261CEB"/>
    <w:rsid w:val="002700B2"/>
    <w:rsid w:val="002A2D70"/>
    <w:rsid w:val="003668C3"/>
    <w:rsid w:val="00376F35"/>
    <w:rsid w:val="00384A8A"/>
    <w:rsid w:val="00394ED4"/>
    <w:rsid w:val="0039514D"/>
    <w:rsid w:val="004679F7"/>
    <w:rsid w:val="0048357A"/>
    <w:rsid w:val="00492E9A"/>
    <w:rsid w:val="004A2DE7"/>
    <w:rsid w:val="004D0818"/>
    <w:rsid w:val="004E48A0"/>
    <w:rsid w:val="004E5889"/>
    <w:rsid w:val="005019E4"/>
    <w:rsid w:val="005A03F3"/>
    <w:rsid w:val="00610C73"/>
    <w:rsid w:val="00617CCA"/>
    <w:rsid w:val="00667641"/>
    <w:rsid w:val="006B2B33"/>
    <w:rsid w:val="00713A86"/>
    <w:rsid w:val="00726CC8"/>
    <w:rsid w:val="007911E7"/>
    <w:rsid w:val="0079481A"/>
    <w:rsid w:val="007C326F"/>
    <w:rsid w:val="007E2A87"/>
    <w:rsid w:val="00830F74"/>
    <w:rsid w:val="00840846"/>
    <w:rsid w:val="00845E9C"/>
    <w:rsid w:val="0085210D"/>
    <w:rsid w:val="00880008"/>
    <w:rsid w:val="008C3963"/>
    <w:rsid w:val="008D14F1"/>
    <w:rsid w:val="008E3990"/>
    <w:rsid w:val="008F2914"/>
    <w:rsid w:val="009212B5"/>
    <w:rsid w:val="00940389"/>
    <w:rsid w:val="009751D0"/>
    <w:rsid w:val="009A2C0C"/>
    <w:rsid w:val="00A60778"/>
    <w:rsid w:val="00AB31D2"/>
    <w:rsid w:val="00AC6CE6"/>
    <w:rsid w:val="00AC7CD4"/>
    <w:rsid w:val="00B15C2D"/>
    <w:rsid w:val="00B24CD2"/>
    <w:rsid w:val="00B66FDC"/>
    <w:rsid w:val="00B77D17"/>
    <w:rsid w:val="00C00B9B"/>
    <w:rsid w:val="00C31728"/>
    <w:rsid w:val="00CA377E"/>
    <w:rsid w:val="00CB2A09"/>
    <w:rsid w:val="00CC0A19"/>
    <w:rsid w:val="00D01A2D"/>
    <w:rsid w:val="00D21581"/>
    <w:rsid w:val="00D64DBC"/>
    <w:rsid w:val="00DB20FE"/>
    <w:rsid w:val="00E123DE"/>
    <w:rsid w:val="00E25F99"/>
    <w:rsid w:val="00E26E5D"/>
    <w:rsid w:val="00E8018E"/>
    <w:rsid w:val="00E83EDC"/>
    <w:rsid w:val="00EA1B73"/>
    <w:rsid w:val="00EB156A"/>
    <w:rsid w:val="00EC2063"/>
    <w:rsid w:val="00EF2B63"/>
    <w:rsid w:val="00F423A7"/>
    <w:rsid w:val="00F67640"/>
    <w:rsid w:val="00FD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79"/>
    <w:rPr>
      <w:rFonts w:ascii="Calibri" w:eastAsia="Calibri" w:hAnsi="Calibri"/>
      <w:sz w:val="24"/>
      <w:szCs w:val="24"/>
    </w:rPr>
  </w:style>
  <w:style w:type="paragraph" w:styleId="Heading1">
    <w:name w:val="heading 1"/>
    <w:basedOn w:val="Normal"/>
    <w:next w:val="Normal"/>
    <w:link w:val="Heading1Char"/>
    <w:uiPriority w:val="9"/>
    <w:qFormat/>
    <w:rsid w:val="00880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000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000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0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0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0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0008"/>
    <w:pPr>
      <w:spacing w:before="240" w:after="60"/>
      <w:outlineLvl w:val="6"/>
    </w:pPr>
  </w:style>
  <w:style w:type="paragraph" w:styleId="Heading8">
    <w:name w:val="heading 8"/>
    <w:basedOn w:val="Normal"/>
    <w:next w:val="Normal"/>
    <w:link w:val="Heading8Char"/>
    <w:uiPriority w:val="9"/>
    <w:semiHidden/>
    <w:unhideWhenUsed/>
    <w:qFormat/>
    <w:rsid w:val="00880008"/>
    <w:pPr>
      <w:spacing w:before="240" w:after="60"/>
      <w:outlineLvl w:val="7"/>
    </w:pPr>
    <w:rPr>
      <w:i/>
      <w:iCs/>
    </w:rPr>
  </w:style>
  <w:style w:type="paragraph" w:styleId="Heading9">
    <w:name w:val="heading 9"/>
    <w:basedOn w:val="Normal"/>
    <w:next w:val="Normal"/>
    <w:link w:val="Heading9Char"/>
    <w:uiPriority w:val="9"/>
    <w:semiHidden/>
    <w:unhideWhenUsed/>
    <w:qFormat/>
    <w:rsid w:val="0088000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008"/>
    <w:rPr>
      <w:rFonts w:ascii="Cambria" w:eastAsia="Times New Roman" w:hAnsi="Cambria"/>
      <w:b/>
      <w:bCs/>
      <w:kern w:val="32"/>
      <w:sz w:val="32"/>
      <w:szCs w:val="32"/>
    </w:rPr>
  </w:style>
  <w:style w:type="character" w:customStyle="1" w:styleId="Heading2Char">
    <w:name w:val="Heading 2 Char"/>
    <w:link w:val="Heading2"/>
    <w:uiPriority w:val="9"/>
    <w:semiHidden/>
    <w:rsid w:val="00880008"/>
    <w:rPr>
      <w:rFonts w:ascii="Cambria" w:eastAsia="Times New Roman" w:hAnsi="Cambria"/>
      <w:b/>
      <w:bCs/>
      <w:i/>
      <w:iCs/>
      <w:sz w:val="28"/>
      <w:szCs w:val="28"/>
    </w:rPr>
  </w:style>
  <w:style w:type="character" w:customStyle="1" w:styleId="Heading3Char">
    <w:name w:val="Heading 3 Char"/>
    <w:link w:val="Heading3"/>
    <w:uiPriority w:val="9"/>
    <w:semiHidden/>
    <w:rsid w:val="00880008"/>
    <w:rPr>
      <w:rFonts w:ascii="Cambria" w:eastAsia="Times New Roman" w:hAnsi="Cambria"/>
      <w:b/>
      <w:bCs/>
      <w:sz w:val="26"/>
      <w:szCs w:val="26"/>
    </w:rPr>
  </w:style>
  <w:style w:type="character" w:customStyle="1" w:styleId="Heading4Char">
    <w:name w:val="Heading 4 Char"/>
    <w:link w:val="Heading4"/>
    <w:uiPriority w:val="9"/>
    <w:semiHidden/>
    <w:rsid w:val="00880008"/>
    <w:rPr>
      <w:b/>
      <w:bCs/>
      <w:sz w:val="28"/>
      <w:szCs w:val="28"/>
    </w:rPr>
  </w:style>
  <w:style w:type="character" w:customStyle="1" w:styleId="Heading5Char">
    <w:name w:val="Heading 5 Char"/>
    <w:link w:val="Heading5"/>
    <w:uiPriority w:val="9"/>
    <w:semiHidden/>
    <w:rsid w:val="00880008"/>
    <w:rPr>
      <w:b/>
      <w:bCs/>
      <w:i/>
      <w:iCs/>
      <w:sz w:val="26"/>
      <w:szCs w:val="26"/>
    </w:rPr>
  </w:style>
  <w:style w:type="character" w:customStyle="1" w:styleId="Heading6Char">
    <w:name w:val="Heading 6 Char"/>
    <w:link w:val="Heading6"/>
    <w:uiPriority w:val="9"/>
    <w:semiHidden/>
    <w:rsid w:val="00880008"/>
    <w:rPr>
      <w:b/>
      <w:bCs/>
    </w:rPr>
  </w:style>
  <w:style w:type="character" w:customStyle="1" w:styleId="Heading7Char">
    <w:name w:val="Heading 7 Char"/>
    <w:link w:val="Heading7"/>
    <w:uiPriority w:val="9"/>
    <w:semiHidden/>
    <w:rsid w:val="00880008"/>
    <w:rPr>
      <w:sz w:val="24"/>
      <w:szCs w:val="24"/>
    </w:rPr>
  </w:style>
  <w:style w:type="character" w:customStyle="1" w:styleId="Heading8Char">
    <w:name w:val="Heading 8 Char"/>
    <w:link w:val="Heading8"/>
    <w:uiPriority w:val="9"/>
    <w:semiHidden/>
    <w:rsid w:val="00880008"/>
    <w:rPr>
      <w:i/>
      <w:iCs/>
      <w:sz w:val="24"/>
      <w:szCs w:val="24"/>
    </w:rPr>
  </w:style>
  <w:style w:type="character" w:customStyle="1" w:styleId="Heading9Char">
    <w:name w:val="Heading 9 Char"/>
    <w:link w:val="Heading9"/>
    <w:uiPriority w:val="9"/>
    <w:semiHidden/>
    <w:rsid w:val="00880008"/>
    <w:rPr>
      <w:rFonts w:ascii="Cambria" w:eastAsia="Times New Roman" w:hAnsi="Cambria"/>
    </w:rPr>
  </w:style>
  <w:style w:type="paragraph" w:styleId="Title">
    <w:name w:val="Title"/>
    <w:basedOn w:val="Normal"/>
    <w:next w:val="Normal"/>
    <w:link w:val="TitleChar"/>
    <w:uiPriority w:val="10"/>
    <w:qFormat/>
    <w:rsid w:val="0088000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8000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0008"/>
    <w:pPr>
      <w:spacing w:after="60"/>
      <w:jc w:val="center"/>
      <w:outlineLvl w:val="1"/>
    </w:pPr>
    <w:rPr>
      <w:rFonts w:ascii="Cambria" w:eastAsia="Times New Roman" w:hAnsi="Cambria"/>
    </w:rPr>
  </w:style>
  <w:style w:type="character" w:customStyle="1" w:styleId="SubtitleChar">
    <w:name w:val="Subtitle Char"/>
    <w:link w:val="Subtitle"/>
    <w:uiPriority w:val="11"/>
    <w:rsid w:val="00880008"/>
    <w:rPr>
      <w:rFonts w:ascii="Cambria" w:eastAsia="Times New Roman" w:hAnsi="Cambria"/>
      <w:sz w:val="24"/>
      <w:szCs w:val="24"/>
    </w:rPr>
  </w:style>
  <w:style w:type="character" w:styleId="Strong">
    <w:name w:val="Strong"/>
    <w:uiPriority w:val="22"/>
    <w:qFormat/>
    <w:rsid w:val="00880008"/>
    <w:rPr>
      <w:b/>
      <w:bCs/>
    </w:rPr>
  </w:style>
  <w:style w:type="character" w:styleId="Emphasis">
    <w:name w:val="Emphasis"/>
    <w:uiPriority w:val="20"/>
    <w:qFormat/>
    <w:rsid w:val="00880008"/>
    <w:rPr>
      <w:rFonts w:ascii="Calibri" w:hAnsi="Calibri"/>
      <w:b/>
      <w:i/>
      <w:iCs/>
    </w:rPr>
  </w:style>
  <w:style w:type="paragraph" w:styleId="NoSpacing">
    <w:name w:val="No Spacing"/>
    <w:basedOn w:val="Normal"/>
    <w:uiPriority w:val="1"/>
    <w:qFormat/>
    <w:rsid w:val="00880008"/>
    <w:rPr>
      <w:szCs w:val="32"/>
    </w:rPr>
  </w:style>
  <w:style w:type="paragraph" w:styleId="ListParagraph">
    <w:name w:val="List Paragraph"/>
    <w:basedOn w:val="Normal"/>
    <w:uiPriority w:val="34"/>
    <w:qFormat/>
    <w:rsid w:val="00880008"/>
    <w:pPr>
      <w:ind w:left="720"/>
      <w:contextualSpacing/>
    </w:pPr>
  </w:style>
  <w:style w:type="paragraph" w:styleId="Quote">
    <w:name w:val="Quote"/>
    <w:basedOn w:val="Normal"/>
    <w:next w:val="Normal"/>
    <w:link w:val="QuoteChar"/>
    <w:uiPriority w:val="29"/>
    <w:qFormat/>
    <w:rsid w:val="00880008"/>
    <w:rPr>
      <w:i/>
    </w:rPr>
  </w:style>
  <w:style w:type="character" w:customStyle="1" w:styleId="QuoteChar">
    <w:name w:val="Quote Char"/>
    <w:link w:val="Quote"/>
    <w:uiPriority w:val="29"/>
    <w:rsid w:val="00880008"/>
    <w:rPr>
      <w:i/>
      <w:sz w:val="24"/>
      <w:szCs w:val="24"/>
    </w:rPr>
  </w:style>
  <w:style w:type="paragraph" w:styleId="IntenseQuote">
    <w:name w:val="Intense Quote"/>
    <w:basedOn w:val="Normal"/>
    <w:next w:val="Normal"/>
    <w:link w:val="IntenseQuoteChar"/>
    <w:uiPriority w:val="30"/>
    <w:qFormat/>
    <w:rsid w:val="00880008"/>
    <w:pPr>
      <w:ind w:left="720" w:right="720"/>
    </w:pPr>
    <w:rPr>
      <w:b/>
      <w:i/>
      <w:szCs w:val="22"/>
    </w:rPr>
  </w:style>
  <w:style w:type="character" w:customStyle="1" w:styleId="IntenseQuoteChar">
    <w:name w:val="Intense Quote Char"/>
    <w:link w:val="IntenseQuote"/>
    <w:uiPriority w:val="30"/>
    <w:rsid w:val="00880008"/>
    <w:rPr>
      <w:b/>
      <w:i/>
      <w:sz w:val="24"/>
    </w:rPr>
  </w:style>
  <w:style w:type="character" w:styleId="SubtleEmphasis">
    <w:name w:val="Subtle Emphasis"/>
    <w:uiPriority w:val="19"/>
    <w:qFormat/>
    <w:rsid w:val="00880008"/>
    <w:rPr>
      <w:i/>
      <w:color w:val="5A5A5A"/>
    </w:rPr>
  </w:style>
  <w:style w:type="character" w:styleId="IntenseEmphasis">
    <w:name w:val="Intense Emphasis"/>
    <w:uiPriority w:val="21"/>
    <w:qFormat/>
    <w:rsid w:val="00880008"/>
    <w:rPr>
      <w:b/>
      <w:i/>
      <w:sz w:val="24"/>
      <w:szCs w:val="24"/>
      <w:u w:val="single"/>
    </w:rPr>
  </w:style>
  <w:style w:type="character" w:styleId="SubtleReference">
    <w:name w:val="Subtle Reference"/>
    <w:uiPriority w:val="31"/>
    <w:qFormat/>
    <w:rsid w:val="00880008"/>
    <w:rPr>
      <w:sz w:val="24"/>
      <w:szCs w:val="24"/>
      <w:u w:val="single"/>
    </w:rPr>
  </w:style>
  <w:style w:type="character" w:styleId="IntenseReference">
    <w:name w:val="Intense Reference"/>
    <w:uiPriority w:val="32"/>
    <w:qFormat/>
    <w:rsid w:val="00880008"/>
    <w:rPr>
      <w:b/>
      <w:sz w:val="24"/>
      <w:u w:val="single"/>
    </w:rPr>
  </w:style>
  <w:style w:type="character" w:styleId="BookTitle">
    <w:name w:val="Book Title"/>
    <w:uiPriority w:val="33"/>
    <w:qFormat/>
    <w:rsid w:val="0088000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0008"/>
    <w:pPr>
      <w:outlineLvl w:val="9"/>
    </w:pPr>
  </w:style>
  <w:style w:type="character" w:styleId="Hyperlink">
    <w:name w:val="Hyperlink"/>
    <w:basedOn w:val="DefaultParagraphFont"/>
    <w:uiPriority w:val="99"/>
    <w:unhideWhenUsed/>
    <w:rsid w:val="00DB2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79"/>
    <w:rPr>
      <w:rFonts w:ascii="Calibri" w:eastAsia="Calibri" w:hAnsi="Calibri"/>
      <w:sz w:val="24"/>
      <w:szCs w:val="24"/>
    </w:rPr>
  </w:style>
  <w:style w:type="paragraph" w:styleId="Heading1">
    <w:name w:val="heading 1"/>
    <w:basedOn w:val="Normal"/>
    <w:next w:val="Normal"/>
    <w:link w:val="Heading1Char"/>
    <w:uiPriority w:val="9"/>
    <w:qFormat/>
    <w:rsid w:val="00880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000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000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0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0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0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0008"/>
    <w:pPr>
      <w:spacing w:before="240" w:after="60"/>
      <w:outlineLvl w:val="6"/>
    </w:pPr>
  </w:style>
  <w:style w:type="paragraph" w:styleId="Heading8">
    <w:name w:val="heading 8"/>
    <w:basedOn w:val="Normal"/>
    <w:next w:val="Normal"/>
    <w:link w:val="Heading8Char"/>
    <w:uiPriority w:val="9"/>
    <w:semiHidden/>
    <w:unhideWhenUsed/>
    <w:qFormat/>
    <w:rsid w:val="00880008"/>
    <w:pPr>
      <w:spacing w:before="240" w:after="60"/>
      <w:outlineLvl w:val="7"/>
    </w:pPr>
    <w:rPr>
      <w:i/>
      <w:iCs/>
    </w:rPr>
  </w:style>
  <w:style w:type="paragraph" w:styleId="Heading9">
    <w:name w:val="heading 9"/>
    <w:basedOn w:val="Normal"/>
    <w:next w:val="Normal"/>
    <w:link w:val="Heading9Char"/>
    <w:uiPriority w:val="9"/>
    <w:semiHidden/>
    <w:unhideWhenUsed/>
    <w:qFormat/>
    <w:rsid w:val="0088000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008"/>
    <w:rPr>
      <w:rFonts w:ascii="Cambria" w:eastAsia="Times New Roman" w:hAnsi="Cambria"/>
      <w:b/>
      <w:bCs/>
      <w:kern w:val="32"/>
      <w:sz w:val="32"/>
      <w:szCs w:val="32"/>
    </w:rPr>
  </w:style>
  <w:style w:type="character" w:customStyle="1" w:styleId="Heading2Char">
    <w:name w:val="Heading 2 Char"/>
    <w:link w:val="Heading2"/>
    <w:uiPriority w:val="9"/>
    <w:semiHidden/>
    <w:rsid w:val="00880008"/>
    <w:rPr>
      <w:rFonts w:ascii="Cambria" w:eastAsia="Times New Roman" w:hAnsi="Cambria"/>
      <w:b/>
      <w:bCs/>
      <w:i/>
      <w:iCs/>
      <w:sz w:val="28"/>
      <w:szCs w:val="28"/>
    </w:rPr>
  </w:style>
  <w:style w:type="character" w:customStyle="1" w:styleId="Heading3Char">
    <w:name w:val="Heading 3 Char"/>
    <w:link w:val="Heading3"/>
    <w:uiPriority w:val="9"/>
    <w:semiHidden/>
    <w:rsid w:val="00880008"/>
    <w:rPr>
      <w:rFonts w:ascii="Cambria" w:eastAsia="Times New Roman" w:hAnsi="Cambria"/>
      <w:b/>
      <w:bCs/>
      <w:sz w:val="26"/>
      <w:szCs w:val="26"/>
    </w:rPr>
  </w:style>
  <w:style w:type="character" w:customStyle="1" w:styleId="Heading4Char">
    <w:name w:val="Heading 4 Char"/>
    <w:link w:val="Heading4"/>
    <w:uiPriority w:val="9"/>
    <w:semiHidden/>
    <w:rsid w:val="00880008"/>
    <w:rPr>
      <w:b/>
      <w:bCs/>
      <w:sz w:val="28"/>
      <w:szCs w:val="28"/>
    </w:rPr>
  </w:style>
  <w:style w:type="character" w:customStyle="1" w:styleId="Heading5Char">
    <w:name w:val="Heading 5 Char"/>
    <w:link w:val="Heading5"/>
    <w:uiPriority w:val="9"/>
    <w:semiHidden/>
    <w:rsid w:val="00880008"/>
    <w:rPr>
      <w:b/>
      <w:bCs/>
      <w:i/>
      <w:iCs/>
      <w:sz w:val="26"/>
      <w:szCs w:val="26"/>
    </w:rPr>
  </w:style>
  <w:style w:type="character" w:customStyle="1" w:styleId="Heading6Char">
    <w:name w:val="Heading 6 Char"/>
    <w:link w:val="Heading6"/>
    <w:uiPriority w:val="9"/>
    <w:semiHidden/>
    <w:rsid w:val="00880008"/>
    <w:rPr>
      <w:b/>
      <w:bCs/>
    </w:rPr>
  </w:style>
  <w:style w:type="character" w:customStyle="1" w:styleId="Heading7Char">
    <w:name w:val="Heading 7 Char"/>
    <w:link w:val="Heading7"/>
    <w:uiPriority w:val="9"/>
    <w:semiHidden/>
    <w:rsid w:val="00880008"/>
    <w:rPr>
      <w:sz w:val="24"/>
      <w:szCs w:val="24"/>
    </w:rPr>
  </w:style>
  <w:style w:type="character" w:customStyle="1" w:styleId="Heading8Char">
    <w:name w:val="Heading 8 Char"/>
    <w:link w:val="Heading8"/>
    <w:uiPriority w:val="9"/>
    <w:semiHidden/>
    <w:rsid w:val="00880008"/>
    <w:rPr>
      <w:i/>
      <w:iCs/>
      <w:sz w:val="24"/>
      <w:szCs w:val="24"/>
    </w:rPr>
  </w:style>
  <w:style w:type="character" w:customStyle="1" w:styleId="Heading9Char">
    <w:name w:val="Heading 9 Char"/>
    <w:link w:val="Heading9"/>
    <w:uiPriority w:val="9"/>
    <w:semiHidden/>
    <w:rsid w:val="00880008"/>
    <w:rPr>
      <w:rFonts w:ascii="Cambria" w:eastAsia="Times New Roman" w:hAnsi="Cambria"/>
    </w:rPr>
  </w:style>
  <w:style w:type="paragraph" w:styleId="Title">
    <w:name w:val="Title"/>
    <w:basedOn w:val="Normal"/>
    <w:next w:val="Normal"/>
    <w:link w:val="TitleChar"/>
    <w:uiPriority w:val="10"/>
    <w:qFormat/>
    <w:rsid w:val="0088000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8000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0008"/>
    <w:pPr>
      <w:spacing w:after="60"/>
      <w:jc w:val="center"/>
      <w:outlineLvl w:val="1"/>
    </w:pPr>
    <w:rPr>
      <w:rFonts w:ascii="Cambria" w:eastAsia="Times New Roman" w:hAnsi="Cambria"/>
    </w:rPr>
  </w:style>
  <w:style w:type="character" w:customStyle="1" w:styleId="SubtitleChar">
    <w:name w:val="Subtitle Char"/>
    <w:link w:val="Subtitle"/>
    <w:uiPriority w:val="11"/>
    <w:rsid w:val="00880008"/>
    <w:rPr>
      <w:rFonts w:ascii="Cambria" w:eastAsia="Times New Roman" w:hAnsi="Cambria"/>
      <w:sz w:val="24"/>
      <w:szCs w:val="24"/>
    </w:rPr>
  </w:style>
  <w:style w:type="character" w:styleId="Strong">
    <w:name w:val="Strong"/>
    <w:uiPriority w:val="22"/>
    <w:qFormat/>
    <w:rsid w:val="00880008"/>
    <w:rPr>
      <w:b/>
      <w:bCs/>
    </w:rPr>
  </w:style>
  <w:style w:type="character" w:styleId="Emphasis">
    <w:name w:val="Emphasis"/>
    <w:uiPriority w:val="20"/>
    <w:qFormat/>
    <w:rsid w:val="00880008"/>
    <w:rPr>
      <w:rFonts w:ascii="Calibri" w:hAnsi="Calibri"/>
      <w:b/>
      <w:i/>
      <w:iCs/>
    </w:rPr>
  </w:style>
  <w:style w:type="paragraph" w:styleId="NoSpacing">
    <w:name w:val="No Spacing"/>
    <w:basedOn w:val="Normal"/>
    <w:uiPriority w:val="1"/>
    <w:qFormat/>
    <w:rsid w:val="00880008"/>
    <w:rPr>
      <w:szCs w:val="32"/>
    </w:rPr>
  </w:style>
  <w:style w:type="paragraph" w:styleId="ListParagraph">
    <w:name w:val="List Paragraph"/>
    <w:basedOn w:val="Normal"/>
    <w:uiPriority w:val="34"/>
    <w:qFormat/>
    <w:rsid w:val="00880008"/>
    <w:pPr>
      <w:ind w:left="720"/>
      <w:contextualSpacing/>
    </w:pPr>
  </w:style>
  <w:style w:type="paragraph" w:styleId="Quote">
    <w:name w:val="Quote"/>
    <w:basedOn w:val="Normal"/>
    <w:next w:val="Normal"/>
    <w:link w:val="QuoteChar"/>
    <w:uiPriority w:val="29"/>
    <w:qFormat/>
    <w:rsid w:val="00880008"/>
    <w:rPr>
      <w:i/>
    </w:rPr>
  </w:style>
  <w:style w:type="character" w:customStyle="1" w:styleId="QuoteChar">
    <w:name w:val="Quote Char"/>
    <w:link w:val="Quote"/>
    <w:uiPriority w:val="29"/>
    <w:rsid w:val="00880008"/>
    <w:rPr>
      <w:i/>
      <w:sz w:val="24"/>
      <w:szCs w:val="24"/>
    </w:rPr>
  </w:style>
  <w:style w:type="paragraph" w:styleId="IntenseQuote">
    <w:name w:val="Intense Quote"/>
    <w:basedOn w:val="Normal"/>
    <w:next w:val="Normal"/>
    <w:link w:val="IntenseQuoteChar"/>
    <w:uiPriority w:val="30"/>
    <w:qFormat/>
    <w:rsid w:val="00880008"/>
    <w:pPr>
      <w:ind w:left="720" w:right="720"/>
    </w:pPr>
    <w:rPr>
      <w:b/>
      <w:i/>
      <w:szCs w:val="22"/>
    </w:rPr>
  </w:style>
  <w:style w:type="character" w:customStyle="1" w:styleId="IntenseQuoteChar">
    <w:name w:val="Intense Quote Char"/>
    <w:link w:val="IntenseQuote"/>
    <w:uiPriority w:val="30"/>
    <w:rsid w:val="00880008"/>
    <w:rPr>
      <w:b/>
      <w:i/>
      <w:sz w:val="24"/>
    </w:rPr>
  </w:style>
  <w:style w:type="character" w:styleId="SubtleEmphasis">
    <w:name w:val="Subtle Emphasis"/>
    <w:uiPriority w:val="19"/>
    <w:qFormat/>
    <w:rsid w:val="00880008"/>
    <w:rPr>
      <w:i/>
      <w:color w:val="5A5A5A"/>
    </w:rPr>
  </w:style>
  <w:style w:type="character" w:styleId="IntenseEmphasis">
    <w:name w:val="Intense Emphasis"/>
    <w:uiPriority w:val="21"/>
    <w:qFormat/>
    <w:rsid w:val="00880008"/>
    <w:rPr>
      <w:b/>
      <w:i/>
      <w:sz w:val="24"/>
      <w:szCs w:val="24"/>
      <w:u w:val="single"/>
    </w:rPr>
  </w:style>
  <w:style w:type="character" w:styleId="SubtleReference">
    <w:name w:val="Subtle Reference"/>
    <w:uiPriority w:val="31"/>
    <w:qFormat/>
    <w:rsid w:val="00880008"/>
    <w:rPr>
      <w:sz w:val="24"/>
      <w:szCs w:val="24"/>
      <w:u w:val="single"/>
    </w:rPr>
  </w:style>
  <w:style w:type="character" w:styleId="IntenseReference">
    <w:name w:val="Intense Reference"/>
    <w:uiPriority w:val="32"/>
    <w:qFormat/>
    <w:rsid w:val="00880008"/>
    <w:rPr>
      <w:b/>
      <w:sz w:val="24"/>
      <w:u w:val="single"/>
    </w:rPr>
  </w:style>
  <w:style w:type="character" w:styleId="BookTitle">
    <w:name w:val="Book Title"/>
    <w:uiPriority w:val="33"/>
    <w:qFormat/>
    <w:rsid w:val="0088000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0008"/>
    <w:pPr>
      <w:outlineLvl w:val="9"/>
    </w:pPr>
  </w:style>
  <w:style w:type="character" w:styleId="Hyperlink">
    <w:name w:val="Hyperlink"/>
    <w:basedOn w:val="DefaultParagraphFont"/>
    <w:uiPriority w:val="99"/>
    <w:unhideWhenUsed/>
    <w:rsid w:val="00DB2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fund.org.uk/publications/social-prescrib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6</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32</cp:revision>
  <dcterms:created xsi:type="dcterms:W3CDTF">2018-12-12T10:01:00Z</dcterms:created>
  <dcterms:modified xsi:type="dcterms:W3CDTF">2018-12-31T17:27:00Z</dcterms:modified>
</cp:coreProperties>
</file>